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6B6D64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CONTONE</w:t>
      </w:r>
    </w:p>
    <w:p w:rsidR="00A74F17" w:rsidRPr="00695C5E" w:rsidRDefault="00C01CB7" w:rsidP="00C01CB7">
      <w:pPr>
        <w:pStyle w:val="Titel"/>
        <w:jc w:val="left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Cs w:val="56"/>
          <w:lang w:val="de-DE"/>
        </w:rPr>
        <w:t xml:space="preserve">                           </w:t>
      </w:r>
      <w:r w:rsidR="009A083B">
        <w:rPr>
          <w:rFonts w:ascii="Futura Lt BT" w:hAnsi="Futura Lt BT"/>
          <w:b w:val="0"/>
          <w:sz w:val="52"/>
          <w:szCs w:val="48"/>
          <w:lang w:val="de-DE"/>
        </w:rPr>
        <w:t>3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F607CD">
        <w:rPr>
          <w:rFonts w:ascii="Futura Lt BT" w:hAnsi="Futura Lt BT"/>
          <w:b w:val="0"/>
          <w:sz w:val="52"/>
          <w:szCs w:val="48"/>
          <w:lang w:val="de-DE"/>
        </w:rPr>
        <w:t xml:space="preserve">½ </w:t>
      </w:r>
      <w:r w:rsidR="0070523E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7B7F4D">
        <w:rPr>
          <w:rFonts w:ascii="Futura Lt BT" w:hAnsi="Futura Lt BT"/>
          <w:b w:val="0"/>
          <w:sz w:val="52"/>
          <w:szCs w:val="48"/>
          <w:lang w:val="de-DE"/>
        </w:rPr>
        <w:t>Zimmer Wohnung</w:t>
      </w:r>
    </w:p>
    <w:p w:rsidR="00F607CD" w:rsidRPr="00F607CD" w:rsidRDefault="00986763" w:rsidP="00986763">
      <w:pPr>
        <w:pStyle w:val="Titel"/>
        <w:ind w:hanging="284"/>
        <w:rPr>
          <w:rFonts w:ascii="Futura Lt BT" w:hAnsi="Futura Lt BT"/>
          <w:b w:val="0"/>
          <w:sz w:val="40"/>
          <w:szCs w:val="40"/>
          <w:lang w:val="de-CH"/>
        </w:rPr>
      </w:pPr>
      <w:r w:rsidRPr="00F607CD">
        <w:rPr>
          <w:rFonts w:ascii="Futura Lt BT" w:hAnsi="Futura Lt BT"/>
          <w:b w:val="0"/>
          <w:sz w:val="40"/>
          <w:szCs w:val="40"/>
          <w:lang w:val="de-CH"/>
        </w:rPr>
        <w:t xml:space="preserve">An sehr zentraler </w:t>
      </w:r>
      <w:r w:rsidR="00F607CD" w:rsidRPr="00F607CD">
        <w:rPr>
          <w:rFonts w:ascii="Futura Lt BT" w:hAnsi="Futura Lt BT"/>
          <w:b w:val="0"/>
          <w:sz w:val="40"/>
          <w:szCs w:val="40"/>
          <w:lang w:val="de-CH"/>
        </w:rPr>
        <w:t>Lage</w:t>
      </w:r>
    </w:p>
    <w:p w:rsidR="00A74F17" w:rsidRPr="00F607CD" w:rsidRDefault="00A74F17" w:rsidP="00986763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CH"/>
        </w:rPr>
      </w:pPr>
      <w:r w:rsidRPr="00F607CD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="00865E7E" w:rsidRPr="00F607C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gramStart"/>
      <w:r w:rsidR="00865E7E" w:rsidRPr="00F607CD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F607C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r w:rsidR="00902819" w:rsidRPr="00F607CD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F607CD">
        <w:rPr>
          <w:rFonts w:ascii="Futura Lt BT" w:hAnsi="Futura Lt BT"/>
          <w:b w:val="0"/>
          <w:sz w:val="18"/>
          <w:szCs w:val="18"/>
          <w:lang w:val="it-CH"/>
        </w:rPr>
        <w:t>…………..………</w:t>
      </w:r>
      <w:r w:rsidR="00185D87" w:rsidRPr="00F607CD">
        <w:rPr>
          <w:rFonts w:ascii="Futura Lt BT" w:hAnsi="Futura Lt BT"/>
          <w:b w:val="0"/>
          <w:sz w:val="18"/>
          <w:szCs w:val="18"/>
          <w:lang w:val="it-CH"/>
        </w:rPr>
        <w:t>………..</w:t>
      </w:r>
      <w:r w:rsidRPr="00F607CD">
        <w:rPr>
          <w:rFonts w:ascii="Futura Lt BT" w:hAnsi="Futura Lt BT"/>
          <w:b w:val="0"/>
          <w:sz w:val="18"/>
          <w:szCs w:val="18"/>
          <w:lang w:val="it-CH"/>
        </w:rPr>
        <w:t>……..…..……..……….</w:t>
      </w:r>
    </w:p>
    <w:p w:rsidR="00A74F17" w:rsidRPr="00F607CD" w:rsidRDefault="00A74F17" w:rsidP="00986763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851955" w:rsidRPr="00F607CD" w:rsidRDefault="001D6B85" w:rsidP="00986763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 w:rsidRPr="00F607C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</w:t>
      </w:r>
      <w:r w:rsidR="00F607C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artamento di</w:t>
      </w:r>
      <w:r w:rsidR="00986763" w:rsidRPr="00F607C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9A083B" w:rsidRPr="00F607C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F607C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</w:t>
      </w:r>
      <w:r w:rsidR="00185D87" w:rsidRPr="00F607C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</w:t>
      </w:r>
      <w:r w:rsidR="00986763" w:rsidRPr="00F607C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ali</w:t>
      </w:r>
      <w:r w:rsidRPr="00F607C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BD17A6" w:rsidRPr="00C01CB7" w:rsidRDefault="00F607CD" w:rsidP="00C01CB7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Posizione 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98676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centrale</w:t>
      </w: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B61F30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60" type="#_x0000_t67" style="position:absolute;left:0;text-align:left;margin-left:137.85pt;margin-top:142.1pt;width:21pt;height:45.75pt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XE7LTiAAAACwEAAA8AAABkcnMvZG93bnJl&#10;di54bWxMj81OwzAQhO9IvIO1SFxQ6zSUpgpxKsTfpUUVBSSObmziCHsdxU6b8PRsT3Cb3RnNflus&#10;BmfZQXeh8ShgNk2Aaay8arAW8P72NFkCC1GiktajFjDqAKvy/KyQufJHfNWHXawZlWDIpQATY5tz&#10;HiqjnQxT32ok78t3TkYau5qrTh6p3FmeJsmCO9kgXTCy1fdGV9+73gl46efZ5nHzMP5cPVefWzV+&#10;LNbGCnF5MdzdAot6iH9hOOETOpTEtPc9qsCsgDS7yShKYjlPgVHiepbRZk/iZPGy4P9/KH8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ZcTstOIAAAALAQAADwAAAAAAAAAAAAAAAACF&#10;BAAAZHJzL2Rvd25yZXYueG1sUEsFBgAAAAAEAAQA8wAAAJQFAAAAAA==&#10;" fillcolor="yellow">
            <v:textbox style="layout-flow:vertical-ideographic"/>
          </v:shape>
        </w:pict>
      </w:r>
      <w:r w:rsidR="00C01CB7">
        <w:rPr>
          <w:noProof/>
          <w:lang w:val="de-DE"/>
        </w:rPr>
        <w:drawing>
          <wp:inline distT="0" distB="0" distL="0" distR="0">
            <wp:extent cx="5602514" cy="3496485"/>
            <wp:effectExtent l="0" t="0" r="0" b="8890"/>
            <wp:docPr id="2037005439" name="Immagine 1" descr="Immagine che contiene testo, aria aperta, Veicolo terrestre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05439" name="Immagine 1" descr="Immagine che contiene testo, aria aperta, Veicolo terrestre, cielo&#10;&#10;Descrizione generata automaticament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020" cy="349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F607CD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9A083B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9A083B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3B51AA" w:rsidRPr="009A083B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  <w:r w:rsidR="009677E3">
        <w:rPr>
          <w:rFonts w:ascii="Futura Lt BT" w:hAnsi="Futura Lt BT" w:cs="Calibri"/>
          <w:b w:val="0"/>
          <w:noProof/>
          <w:sz w:val="14"/>
          <w:lang w:val="it-CH" w:eastAsia="de-CH"/>
        </w:rPr>
        <w:t>391</w:t>
      </w:r>
    </w:p>
    <w:p w:rsidR="00A74F17" w:rsidRPr="009A083B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526568" w:rsidRPr="009A083B" w:rsidRDefault="00A74F17" w:rsidP="001E5D8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9A083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9A083B">
        <w:rPr>
          <w:rFonts w:ascii="Futura Lt BT" w:hAnsi="Futura Lt BT" w:cs="Arial"/>
          <w:bCs/>
          <w:sz w:val="44"/>
          <w:szCs w:val="30"/>
          <w:lang w:val="it-CH"/>
        </w:rPr>
        <w:t>48</w:t>
      </w:r>
      <w:r w:rsidR="00BA603E" w:rsidRPr="009A083B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9A083B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986763" w:rsidRPr="009A083B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986763" w:rsidRPr="009A083B" w:rsidRDefault="00B0145B" w:rsidP="001E5D8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noProof/>
          <w:lang w:val="de-DE"/>
        </w:rPr>
        <w:drawing>
          <wp:inline distT="0" distB="0" distL="0" distR="0">
            <wp:extent cx="5257800" cy="1151255"/>
            <wp:effectExtent l="0" t="0" r="0" b="0"/>
            <wp:docPr id="925252784" name="Bild 2" descr="Brief_unten_B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ef_unten_Bea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42" w:rsidRDefault="00602D42" w:rsidP="00F607CD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CE4FA9" w:rsidRPr="009A083B" w:rsidRDefault="00CE4FA9" w:rsidP="00F607CD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7B300F" w:rsidRPr="009A083B" w:rsidRDefault="00B61F30" w:rsidP="00F607CD">
      <w:pPr>
        <w:ind w:left="-426"/>
        <w:rPr>
          <w:lang w:val="it-CH"/>
        </w:rPr>
      </w:pPr>
      <w:r w:rsidRPr="00B61F3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9" o:spid="_x0000_s2059" type="#_x0000_t32" style="position:absolute;left:0;text-align:left;margin-left:275.6pt;margin-top:9.2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A5yAZA3QAAAAoBAAAP&#10;AAAAAAAAAAAAAAAAACYEAABkcnMvZG93bnJldi54bWxQSwUGAAAAAAQABADzAAAAMAUAAAAA&#10;" strokeweight="1pt">
            <v:stroke dashstyle="1 1" endcap="round"/>
          </v:shape>
        </w:pict>
      </w:r>
      <w:r w:rsidRPr="00B61F3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0" o:spid="_x0000_s2058" type="#_x0000_t202" style="position:absolute;left:0;text-align:left;margin-left:302.75pt;margin-top:-3.55pt;width:206.9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1D6B85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Wohnfläche: ca. </w:t>
                  </w:r>
                  <w:r w:rsidR="009A083B">
                    <w:rPr>
                      <w:rFonts w:ascii="Futura Lt BT" w:hAnsi="Futura Lt BT" w:cs="Arial"/>
                      <w:bCs/>
                    </w:rPr>
                    <w:t>98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Default="00052D53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 w:rsidR="003421DF">
                    <w:rPr>
                      <w:rFonts w:ascii="Futura Lt BT" w:hAnsi="Futura Lt BT" w:cs="Arial"/>
                      <w:bCs/>
                    </w:rPr>
                    <w:t>Unter</w:t>
                  </w:r>
                  <w:r w:rsidR="00371C83">
                    <w:rPr>
                      <w:rFonts w:ascii="Futura Lt BT" w:hAnsi="Futura Lt BT" w:cs="Arial"/>
                      <w:bCs/>
                    </w:rPr>
                    <w:t>geschoss</w:t>
                  </w:r>
                </w:p>
                <w:p w:rsidR="00052D53" w:rsidRDefault="00052D53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 1968</w:t>
                  </w:r>
                </w:p>
                <w:p w:rsidR="00052D53" w:rsidRDefault="00052D53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Renovationen: ja</w:t>
                  </w:r>
                </w:p>
                <w:p w:rsidR="00052D53" w:rsidRDefault="00052D53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052D53" w:rsidRDefault="00BA603E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Nebenkosten: Fr. 300.--</w:t>
                  </w:r>
                </w:p>
                <w:p w:rsidR="00052D53" w:rsidRPr="000311EC" w:rsidRDefault="00052D53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7B300F" w:rsidRDefault="00052D53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 1 </w:t>
                  </w:r>
                  <w:r w:rsidR="008404D4">
                    <w:rPr>
                      <w:rFonts w:ascii="Futura Lt BT" w:hAnsi="Futura Lt BT" w:cs="Arial"/>
                      <w:bCs/>
                    </w:rPr>
                    <w:t>ge</w:t>
                  </w:r>
                  <w:r w:rsidR="009E623D">
                    <w:rPr>
                      <w:rFonts w:ascii="Futura Lt BT" w:hAnsi="Futura Lt BT" w:cs="Arial"/>
                      <w:bCs/>
                    </w:rPr>
                    <w:t>deckter</w:t>
                  </w:r>
                  <w:r w:rsidR="008404D4">
                    <w:rPr>
                      <w:rFonts w:ascii="Futura Lt BT" w:hAnsi="Futura Lt BT" w:cs="Arial"/>
                      <w:bCs/>
                    </w:rPr>
                    <w:t xml:space="preserve"> PP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9A083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9A083B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9A083B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9A083B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7B300F" w:rsidRPr="009A083B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9A083B" w:rsidRDefault="00052D53" w:rsidP="009A083B">
      <w:pPr>
        <w:rPr>
          <w:rFonts w:ascii="Futura Lt BT" w:hAnsi="Futura Lt BT"/>
          <w:snapToGrid w:val="0"/>
          <w:sz w:val="18"/>
          <w:szCs w:val="18"/>
          <w:lang w:val="it-IT" w:eastAsia="it-IT"/>
        </w:rPr>
      </w:pPr>
      <w:proofErr w:type="gramStart"/>
      <w:r w:rsidRPr="009A083B">
        <w:rPr>
          <w:rFonts w:ascii="Futura Lt BT" w:hAnsi="Futura Lt BT"/>
          <w:bCs/>
          <w:lang w:val="it-CH"/>
        </w:rPr>
        <w:t>6594</w:t>
      </w:r>
      <w:proofErr w:type="gramEnd"/>
      <w:r w:rsidRPr="009A083B">
        <w:rPr>
          <w:rFonts w:ascii="Futura Lt BT" w:hAnsi="Futura Lt BT"/>
          <w:bCs/>
          <w:lang w:val="it-CH"/>
        </w:rPr>
        <w:t xml:space="preserve"> </w:t>
      </w:r>
      <w:proofErr w:type="spellStart"/>
      <w:r w:rsidRPr="009A083B">
        <w:rPr>
          <w:rFonts w:ascii="Futura Lt BT" w:hAnsi="Futura Lt BT"/>
          <w:bCs/>
          <w:lang w:val="it-CH"/>
        </w:rPr>
        <w:t>Contone</w:t>
      </w:r>
      <w:proofErr w:type="spellEnd"/>
      <w:r w:rsidRPr="009A083B">
        <w:rPr>
          <w:rFonts w:ascii="Futura Lt BT" w:hAnsi="Futura Lt BT"/>
          <w:bCs/>
          <w:lang w:val="it-CH"/>
        </w:rPr>
        <w:t>,</w:t>
      </w:r>
      <w:r w:rsidR="00F607CD">
        <w:rPr>
          <w:rFonts w:ascii="Futura Lt BT" w:hAnsi="Futura Lt BT"/>
          <w:bCs/>
          <w:lang w:val="it-CH"/>
        </w:rPr>
        <w:t xml:space="preserve"> </w:t>
      </w:r>
      <w:r w:rsidR="009A083B">
        <w:rPr>
          <w:rFonts w:ascii="Futura Lt BT" w:hAnsi="Futura Lt BT"/>
          <w:bCs/>
          <w:lang w:val="it-CH"/>
        </w:rPr>
        <w:t xml:space="preserve">via </w:t>
      </w:r>
      <w:proofErr w:type="spellStart"/>
      <w:r w:rsidR="009A083B">
        <w:rPr>
          <w:rFonts w:ascii="Futura Lt BT" w:hAnsi="Futura Lt BT"/>
          <w:bCs/>
          <w:lang w:val="it-CH"/>
        </w:rPr>
        <w:t>Ramello</w:t>
      </w:r>
      <w:proofErr w:type="spellEnd"/>
      <w:r w:rsidR="009A083B">
        <w:rPr>
          <w:rFonts w:ascii="Futura Lt BT" w:hAnsi="Futura Lt BT"/>
          <w:snapToGrid w:val="0"/>
          <w:sz w:val="18"/>
          <w:szCs w:val="18"/>
          <w:lang w:val="it-IT" w:eastAsia="it-IT"/>
        </w:rPr>
        <w:t xml:space="preserve"> 15 </w:t>
      </w:r>
    </w:p>
    <w:p w:rsidR="000311EC" w:rsidRPr="009A083B" w:rsidRDefault="000311EC" w:rsidP="00F607CD">
      <w:pPr>
        <w:tabs>
          <w:tab w:val="left" w:pos="2694"/>
        </w:tabs>
        <w:rPr>
          <w:rFonts w:ascii="Futura Lt BT" w:hAnsi="Futura Lt BT"/>
          <w:bCs/>
          <w:lang w:val="it-CH"/>
        </w:rPr>
      </w:pPr>
    </w:p>
    <w:p w:rsidR="000311EC" w:rsidRPr="00F607CD" w:rsidRDefault="00052D53" w:rsidP="00F607CD">
      <w:pPr>
        <w:tabs>
          <w:tab w:val="left" w:pos="2694"/>
        </w:tabs>
        <w:rPr>
          <w:rFonts w:ascii="Futura Lt BT" w:hAnsi="Futura Lt BT"/>
          <w:bCs/>
        </w:rPr>
      </w:pPr>
      <w:r w:rsidRPr="00F607CD">
        <w:rPr>
          <w:rFonts w:ascii="Futura Lt BT" w:hAnsi="Futura Lt BT"/>
          <w:bCs/>
        </w:rPr>
        <w:t>Region: Bellinzon</w:t>
      </w:r>
      <w:r w:rsidR="00F607CD" w:rsidRPr="00F607CD">
        <w:rPr>
          <w:rFonts w:ascii="Futura Lt BT" w:hAnsi="Futura Lt BT"/>
          <w:bCs/>
        </w:rPr>
        <w:t>a</w:t>
      </w:r>
    </w:p>
    <w:p w:rsidR="000311EC" w:rsidRPr="00F607CD" w:rsidRDefault="00052D53" w:rsidP="00F607CD">
      <w:pPr>
        <w:tabs>
          <w:tab w:val="left" w:pos="2694"/>
        </w:tabs>
        <w:rPr>
          <w:rFonts w:ascii="Futura Lt BT" w:hAnsi="Futura Lt BT"/>
          <w:bCs/>
        </w:rPr>
      </w:pPr>
      <w:r w:rsidRPr="00F607CD">
        <w:rPr>
          <w:rFonts w:ascii="Futura Lt BT" w:hAnsi="Futura Lt BT"/>
          <w:bCs/>
        </w:rPr>
        <w:t>Lage: sonnig und zentral</w:t>
      </w:r>
    </w:p>
    <w:p w:rsidR="000311EC" w:rsidRPr="000311EC" w:rsidRDefault="000311EC" w:rsidP="00F607CD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Aussicht: </w:t>
      </w:r>
      <w:r w:rsidR="00052D53">
        <w:rPr>
          <w:rFonts w:ascii="Futura Lt BT" w:hAnsi="Futura Lt BT"/>
          <w:bCs/>
          <w:lang w:val="de-DE"/>
        </w:rPr>
        <w:t>ja</w:t>
      </w:r>
    </w:p>
    <w:p w:rsidR="000311EC" w:rsidRPr="000311EC" w:rsidRDefault="00052D53" w:rsidP="00F607CD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0311EC" w:rsidRPr="000311EC" w:rsidRDefault="000311EC" w:rsidP="00F607CD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</w:t>
      </w:r>
      <w:r w:rsidR="00052D53">
        <w:rPr>
          <w:rFonts w:ascii="Futura Lt BT" w:hAnsi="Futura Lt BT"/>
          <w:bCs/>
          <w:lang w:val="de-DE"/>
        </w:rPr>
        <w:t>fentliche Verkehrsmittel: 50 m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0311EC" w:rsidRPr="000311EC" w:rsidRDefault="000311EC" w:rsidP="00F607CD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052D53">
        <w:rPr>
          <w:rFonts w:ascii="Futura Lt BT" w:hAnsi="Futura Lt BT"/>
          <w:bCs/>
          <w:lang w:val="de-DE"/>
        </w:rPr>
        <w:t>g zur nächstgelegenen Stadt: 1</w:t>
      </w:r>
      <w:r w:rsidR="00526568">
        <w:rPr>
          <w:rFonts w:ascii="Futura Lt BT" w:hAnsi="Futura Lt BT"/>
          <w:bCs/>
          <w:lang w:val="de-DE"/>
        </w:rPr>
        <w:t>0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052D53" w:rsidP="00F607CD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4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F607CD" w:rsidRDefault="00F607CD" w:rsidP="008404D4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F607CD" w:rsidRDefault="00F607CD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3F2EE9" w:rsidRDefault="003F2EE9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195D07" w:rsidRDefault="003F2EE9" w:rsidP="00195D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421DF">
        <w:rPr>
          <w:rFonts w:ascii="Futura Lt BT" w:hAnsi="Futura Lt BT" w:cs="Arial"/>
        </w:rPr>
        <w:t xml:space="preserve">Diese </w:t>
      </w:r>
      <w:r w:rsidR="009A083B" w:rsidRPr="003421DF">
        <w:rPr>
          <w:rFonts w:ascii="Futura Lt BT" w:hAnsi="Futura Lt BT" w:cs="Arial"/>
        </w:rPr>
        <w:t>3</w:t>
      </w:r>
      <w:r w:rsidRPr="003421DF">
        <w:rPr>
          <w:rFonts w:ascii="Futura Lt BT" w:hAnsi="Futura Lt BT" w:cs="Arial"/>
        </w:rPr>
        <w:t>½-Zimmer-Wohnung</w:t>
      </w:r>
      <w:r w:rsidR="00195D07">
        <w:rPr>
          <w:rFonts w:ascii="Futura Lt BT" w:hAnsi="Futura Lt BT" w:cs="Arial"/>
        </w:rPr>
        <w:t xml:space="preserve"> liegt an sehr zentraler Lage in </w:t>
      </w:r>
      <w:proofErr w:type="spellStart"/>
      <w:r w:rsidR="00195D07">
        <w:rPr>
          <w:rFonts w:ascii="Futura Lt BT" w:hAnsi="Futura Lt BT" w:cs="Arial"/>
        </w:rPr>
        <w:t>Contone</w:t>
      </w:r>
      <w:proofErr w:type="spellEnd"/>
      <w:r w:rsidR="00F607CD">
        <w:rPr>
          <w:rFonts w:ascii="Futura Lt BT" w:hAnsi="Futura Lt BT" w:cs="Arial"/>
        </w:rPr>
        <w:t xml:space="preserve"> </w:t>
      </w:r>
      <w:r w:rsidR="003421DF" w:rsidRPr="003F2EE9">
        <w:rPr>
          <w:rFonts w:ascii="Futura Lt BT" w:hAnsi="Futura Lt BT" w:cs="Arial"/>
          <w:szCs w:val="32"/>
        </w:rPr>
        <w:t xml:space="preserve">an der Via </w:t>
      </w:r>
      <w:r w:rsidR="003421DF">
        <w:rPr>
          <w:rFonts w:ascii="Futura Lt BT" w:hAnsi="Futura Lt BT" w:cs="Arial"/>
          <w:szCs w:val="32"/>
        </w:rPr>
        <w:t>Ramello15</w:t>
      </w:r>
      <w:r w:rsidR="00195D07">
        <w:rPr>
          <w:rFonts w:ascii="Futura Lt BT" w:hAnsi="Futura Lt BT" w:cs="Arial"/>
          <w:szCs w:val="32"/>
        </w:rPr>
        <w:t>.</w:t>
      </w:r>
    </w:p>
    <w:p w:rsidR="00195D07" w:rsidRDefault="00195D07" w:rsidP="00195D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95D07" w:rsidRDefault="003421DF" w:rsidP="00195D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421DF">
        <w:rPr>
          <w:rFonts w:ascii="Futura Lt BT" w:hAnsi="Futura Lt BT"/>
        </w:rPr>
        <w:t>Das Gebäude</w:t>
      </w:r>
      <w:r w:rsidR="00195D07">
        <w:rPr>
          <w:rFonts w:ascii="Futura Lt BT" w:hAnsi="Futura Lt BT"/>
        </w:rPr>
        <w:t xml:space="preserve"> mit 4 Wohnungen wurde im Jahr 2010 erbaut und befindet sich wie die Wohnung in einem sehr guten Zustand. </w:t>
      </w:r>
      <w:r w:rsidRPr="003421DF">
        <w:rPr>
          <w:rFonts w:ascii="Futura Lt BT" w:hAnsi="Futura Lt BT"/>
        </w:rPr>
        <w:t xml:space="preserve">Die Wohnung ist hell </w:t>
      </w:r>
      <w:r w:rsidR="00195D07">
        <w:rPr>
          <w:rFonts w:ascii="Futura Lt BT" w:hAnsi="Futura Lt BT"/>
        </w:rPr>
        <w:t xml:space="preserve">und grossflächig und bietet ein hohes Wohnambiente. </w:t>
      </w:r>
    </w:p>
    <w:p w:rsidR="00195D07" w:rsidRDefault="00195D07" w:rsidP="00195D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E4907" w:rsidRDefault="00195D07" w:rsidP="00195D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Wohnung </w:t>
      </w:r>
      <w:r w:rsidR="003421DF" w:rsidRPr="003421DF">
        <w:rPr>
          <w:rFonts w:ascii="Futura Lt BT" w:hAnsi="Futura Lt BT"/>
        </w:rPr>
        <w:t>besteht aus einem gro</w:t>
      </w:r>
      <w:r w:rsidR="00F607CD">
        <w:rPr>
          <w:rFonts w:ascii="Futura Lt BT" w:hAnsi="Futura Lt BT"/>
        </w:rPr>
        <w:t>ss</w:t>
      </w:r>
      <w:r w:rsidR="003421DF" w:rsidRPr="003421DF">
        <w:rPr>
          <w:rFonts w:ascii="Futura Lt BT" w:hAnsi="Futura Lt BT"/>
        </w:rPr>
        <w:t>en Wohnzimmer mit offener Küche, zwei Schlafzimmern, eine</w:t>
      </w:r>
      <w:r>
        <w:rPr>
          <w:rFonts w:ascii="Futura Lt BT" w:hAnsi="Futura Lt BT"/>
        </w:rPr>
        <w:t xml:space="preserve">m Balkon mit Zugang zum Garten und </w:t>
      </w:r>
      <w:r w:rsidR="003421DF" w:rsidRPr="003421DF">
        <w:rPr>
          <w:rFonts w:ascii="Futura Lt BT" w:hAnsi="Futura Lt BT"/>
        </w:rPr>
        <w:t xml:space="preserve">einem Badezimmer mit Dusche und WC. </w:t>
      </w:r>
    </w:p>
    <w:p w:rsidR="00195D07" w:rsidRPr="00195D07" w:rsidRDefault="00195D07" w:rsidP="00195D07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</w:rPr>
      </w:pPr>
    </w:p>
    <w:p w:rsidR="001A6442" w:rsidRPr="003F2EE9" w:rsidRDefault="003421DF" w:rsidP="00195D07">
      <w:pPr>
        <w:pStyle w:val="NurText"/>
        <w:jc w:val="both"/>
        <w:rPr>
          <w:rFonts w:ascii="Futura Lt BT" w:hAnsi="Futura Lt BT" w:cs="Arial"/>
        </w:rPr>
      </w:pPr>
      <w:r w:rsidRPr="003421DF">
        <w:rPr>
          <w:rFonts w:ascii="Futura Lt BT" w:hAnsi="Futura Lt BT"/>
          <w:sz w:val="24"/>
          <w:szCs w:val="24"/>
        </w:rPr>
        <w:t>Das Anwesen hat einen Garten</w:t>
      </w:r>
      <w:r w:rsidR="00F607CD">
        <w:rPr>
          <w:rFonts w:ascii="Futura Lt BT" w:hAnsi="Futura Lt BT"/>
          <w:sz w:val="24"/>
          <w:szCs w:val="24"/>
        </w:rPr>
        <w:t>.</w:t>
      </w:r>
      <w:r w:rsidRPr="003421DF">
        <w:rPr>
          <w:rFonts w:ascii="Futura Lt BT" w:hAnsi="Futura Lt BT"/>
          <w:sz w:val="24"/>
          <w:szCs w:val="24"/>
        </w:rPr>
        <w:t xml:space="preserve"> </w:t>
      </w:r>
    </w:p>
    <w:p w:rsidR="003F2EE9" w:rsidRPr="003F2EE9" w:rsidRDefault="003F2EE9" w:rsidP="00CE4FA9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3F2EE9" w:rsidRDefault="008404D4" w:rsidP="00CE4FA9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de-DE"/>
        </w:rPr>
      </w:pPr>
      <w:r>
        <w:rPr>
          <w:rFonts w:ascii="Futura Lt BT" w:hAnsi="Futura Lt BT" w:cs="Arial"/>
          <w:szCs w:val="32"/>
        </w:rPr>
        <w:t xml:space="preserve">Die Liegenschaft ist mit dem Auto gut erreichbar. Es steht ein gedeckter Aussenparkplatz zur Verfügung. </w:t>
      </w:r>
      <w:r w:rsidR="003F2EE9" w:rsidRPr="003F2EE9">
        <w:rPr>
          <w:rFonts w:ascii="Futura Lt BT" w:hAnsi="Futura Lt BT" w:cs="Arial"/>
          <w:szCs w:val="32"/>
        </w:rPr>
        <w:t>In wenigen Minuten erreicht man die Autobahn A2 in Bellinzona-Süd. Die Städte Locarno, B</w:t>
      </w:r>
      <w:r>
        <w:rPr>
          <w:rFonts w:ascii="Futura Lt BT" w:hAnsi="Futura Lt BT" w:cs="Arial"/>
          <w:szCs w:val="32"/>
        </w:rPr>
        <w:t>ellinzona und Lugano sind 15 Minuten entfernt</w:t>
      </w:r>
      <w:r w:rsidR="003F2EE9" w:rsidRPr="003F2EE9">
        <w:rPr>
          <w:rFonts w:ascii="Futura Lt BT" w:hAnsi="Futura Lt BT" w:cs="Arial"/>
          <w:szCs w:val="32"/>
        </w:rPr>
        <w:t xml:space="preserve">. </w:t>
      </w:r>
      <w:r>
        <w:rPr>
          <w:rFonts w:ascii="Futura Lt BT" w:hAnsi="Futura Lt BT" w:cs="Arial"/>
          <w:szCs w:val="32"/>
        </w:rPr>
        <w:t xml:space="preserve">Mit dem Bus gelangt man zum Bahnhof </w:t>
      </w:r>
      <w:proofErr w:type="spellStart"/>
      <w:r>
        <w:rPr>
          <w:rFonts w:ascii="Futura Lt BT" w:hAnsi="Futura Lt BT" w:cs="Arial"/>
          <w:szCs w:val="32"/>
        </w:rPr>
        <w:t>Cadenazzo</w:t>
      </w:r>
      <w:proofErr w:type="spellEnd"/>
      <w:r>
        <w:rPr>
          <w:rFonts w:ascii="Futura Lt BT" w:hAnsi="Futura Lt BT" w:cs="Arial"/>
          <w:szCs w:val="32"/>
        </w:rPr>
        <w:t xml:space="preserve"> mit Verbindung nach Bellinzona, Lugano und Locarno. Im Dorf gibt es die Schulen und Einkaufsmöglichkeiten.</w:t>
      </w:r>
    </w:p>
    <w:p w:rsidR="00CE4FA9" w:rsidRDefault="00CE4FA9" w:rsidP="00CE4FA9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de-DE"/>
        </w:rPr>
      </w:pPr>
    </w:p>
    <w:p w:rsidR="00CE4FA9" w:rsidRPr="00052D53" w:rsidRDefault="00CE4FA9" w:rsidP="00CE4FA9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de-DE"/>
        </w:rPr>
      </w:pPr>
      <w:r>
        <w:rPr>
          <w:rFonts w:ascii="Futura Lt BT" w:hAnsi="Futura Lt BT" w:cs="Arial"/>
          <w:szCs w:val="32"/>
          <w:lang w:val="de-DE"/>
        </w:rPr>
        <w:t>……………………………………………………………………………………………………..</w:t>
      </w:r>
    </w:p>
    <w:p w:rsidR="007B300F" w:rsidRPr="00BC1F8D" w:rsidRDefault="007B300F" w:rsidP="00CE4FA9">
      <w:pPr>
        <w:jc w:val="both"/>
        <w:rPr>
          <w:rFonts w:ascii="Futura Lt BT" w:hAnsi="Futura Lt BT"/>
          <w:noProof/>
          <w:sz w:val="16"/>
          <w:szCs w:val="32"/>
          <w:lang w:eastAsia="de-CH"/>
        </w:rPr>
      </w:pPr>
    </w:p>
    <w:p w:rsidR="00F607CD" w:rsidRPr="00030846" w:rsidRDefault="00F607CD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052D5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sonnige und zentrale</w:t>
      </w:r>
      <w:r w:rsidR="00D141A3" w:rsidRPr="00D141A3">
        <w:rPr>
          <w:rFonts w:ascii="Futura Lt BT" w:hAnsi="Futura Lt BT"/>
        </w:rPr>
        <w:t xml:space="preserve"> Lage </w:t>
      </w:r>
    </w:p>
    <w:p w:rsidR="000311EC" w:rsidRDefault="001A6442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zu, Schulen und Einkaufsmöglichkeiten</w:t>
      </w:r>
    </w:p>
    <w:p w:rsidR="008404D4" w:rsidRDefault="008404D4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 </w:t>
      </w:r>
      <w:proofErr w:type="spellStart"/>
      <w:r>
        <w:rPr>
          <w:rFonts w:ascii="Futura Lt BT" w:hAnsi="Futura Lt BT"/>
        </w:rPr>
        <w:t>OeV</w:t>
      </w:r>
      <w:proofErr w:type="spellEnd"/>
      <w:r>
        <w:rPr>
          <w:rFonts w:ascii="Futura Lt BT" w:hAnsi="Futura Lt BT"/>
        </w:rPr>
        <w:t xml:space="preserve"> Anschlüsse und Nähe zur Autobahn A2</w:t>
      </w:r>
    </w:p>
    <w:p w:rsidR="00C1438F" w:rsidRDefault="00C1438F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E4FA9" w:rsidRDefault="00CE4FA9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E4FA9" w:rsidRDefault="00CE4FA9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E4FA9" w:rsidRDefault="00CE4FA9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95D07" w:rsidRDefault="00195D0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B6E85" w:rsidRDefault="00BB6E85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95D07" w:rsidRDefault="00195D0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E4FA9" w:rsidRDefault="00CE4FA9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bookmarkEnd w:id="0"/>
    <w:p w:rsidR="007B300F" w:rsidRPr="003A53F4" w:rsidRDefault="00B61F30" w:rsidP="00F607CD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B61F30">
        <w:rPr>
          <w:noProof/>
        </w:rPr>
        <w:lastRenderedPageBreak/>
        <w:pict>
          <v:shape id="Casella di testo 8" o:spid="_x0000_s2057" type="#_x0000_t202" style="position:absolute;left:0;text-align:left;margin-left:238.75pt;margin-top:1pt;width:300.6pt;height:184.9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1A6442" w:rsidP="001A644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</w:t>
                  </w:r>
                  <w:r w:rsidR="00F607CD">
                    <w:rPr>
                      <w:rFonts w:ascii="Futura Lt BT" w:hAnsi="Futura Lt BT" w:cs="Arial"/>
                      <w:bCs/>
                      <w:lang w:val="it-IT"/>
                    </w:rPr>
                    <w:t>uperficie abitabile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9A083B">
                    <w:rPr>
                      <w:rFonts w:ascii="Futura Lt BT" w:hAnsi="Futura Lt BT" w:cs="Arial"/>
                      <w:bCs/>
                      <w:lang w:val="it-IT"/>
                    </w:rPr>
                    <w:t>98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Default="00053456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Piano</w:t>
                  </w:r>
                  <w:r w:rsidR="001A6442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sotto interrato</w:t>
                  </w:r>
                </w:p>
                <w:p w:rsidR="001A6442" w:rsidRDefault="001A6442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Anno di costruzione: 1968</w:t>
                  </w:r>
                </w:p>
                <w:p w:rsidR="001A6442" w:rsidRPr="007C36AC" w:rsidRDefault="001A6442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Ristrutturazioni: si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buona</w:t>
                  </w:r>
                </w:p>
                <w:p w:rsidR="001A6442" w:rsidRPr="007C36AC" w:rsidRDefault="001A6442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Spese: ca. Fr. 300.--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proofErr w:type="gramStart"/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1A6442" w:rsidRDefault="001A6442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Cantina: si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proofErr w:type="gramStart"/>
                  <w:r w:rsidR="001A6442">
                    <w:rPr>
                      <w:rFonts w:ascii="Futura Lt BT" w:hAnsi="Futura Lt BT" w:cs="Arial"/>
                      <w:bCs/>
                      <w:lang w:val="it-IT"/>
                    </w:rPr>
                    <w:t>1</w:t>
                  </w:r>
                  <w:proofErr w:type="gramEnd"/>
                  <w:r w:rsidR="001A6442">
                    <w:rPr>
                      <w:rFonts w:ascii="Futura Lt BT" w:hAnsi="Futura Lt BT" w:cs="Arial"/>
                      <w:bCs/>
                      <w:lang w:val="it-IT"/>
                    </w:rPr>
                    <w:t xml:space="preserve"> posteggio esterno</w:t>
                  </w:r>
                  <w:r w:rsidR="009E623D">
                    <w:rPr>
                      <w:rFonts w:ascii="Futura Lt BT" w:hAnsi="Futura Lt BT" w:cs="Arial"/>
                      <w:bCs/>
                      <w:lang w:val="it-IT"/>
                    </w:rPr>
                    <w:t xml:space="preserve"> coperto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B61F30">
        <w:rPr>
          <w:noProof/>
        </w:rPr>
        <w:pict>
          <v:shape id="AutoShape 1603" o:spid="_x0000_s2056" type="#_x0000_t32" style="position:absolute;left:0;text-align:left;margin-left:239.1pt;margin-top:4.05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Default="001A644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6594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 w:rsidR="00C01CB7">
        <w:rPr>
          <w:rFonts w:ascii="Futura Lt BT" w:hAnsi="Futura Lt BT"/>
          <w:bCs/>
          <w:lang w:val="it-IT"/>
        </w:rPr>
        <w:t>C</w:t>
      </w:r>
      <w:r w:rsidR="00F607CD">
        <w:rPr>
          <w:rFonts w:ascii="Futura Lt BT" w:hAnsi="Futura Lt BT"/>
          <w:bCs/>
          <w:lang w:val="it-IT"/>
        </w:rPr>
        <w:t>o</w:t>
      </w:r>
      <w:r w:rsidR="00C01CB7">
        <w:rPr>
          <w:rFonts w:ascii="Futura Lt BT" w:hAnsi="Futura Lt BT"/>
          <w:bCs/>
          <w:lang w:val="it-IT"/>
        </w:rPr>
        <w:t>ntone</w:t>
      </w:r>
      <w:proofErr w:type="spellEnd"/>
      <w:r>
        <w:rPr>
          <w:rFonts w:ascii="Futura Lt BT" w:hAnsi="Futura Lt BT"/>
          <w:bCs/>
          <w:lang w:val="it-IT"/>
        </w:rPr>
        <w:t xml:space="preserve">, Via </w:t>
      </w:r>
      <w:proofErr w:type="spellStart"/>
      <w:r w:rsidR="009A083B">
        <w:rPr>
          <w:rFonts w:ascii="Futura Lt BT" w:hAnsi="Futura Lt BT"/>
          <w:bCs/>
          <w:lang w:val="it-IT"/>
        </w:rPr>
        <w:t>Ramello</w:t>
      </w:r>
      <w:proofErr w:type="spellEnd"/>
      <w:r w:rsidR="009A083B">
        <w:rPr>
          <w:rFonts w:ascii="Futura Lt BT" w:hAnsi="Futura Lt BT"/>
          <w:bCs/>
          <w:lang w:val="it-IT"/>
        </w:rPr>
        <w:t xml:space="preserve"> 15</w:t>
      </w:r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053456">
        <w:rPr>
          <w:rFonts w:ascii="Futura Lt BT" w:hAnsi="Futura Lt BT"/>
          <w:bCs/>
          <w:szCs w:val="22"/>
          <w:lang w:val="it-CH"/>
        </w:rPr>
        <w:t>Bell</w:t>
      </w:r>
      <w:r w:rsidR="00F607CD">
        <w:rPr>
          <w:rFonts w:ascii="Futura Lt BT" w:hAnsi="Futura Lt BT"/>
          <w:bCs/>
          <w:szCs w:val="22"/>
          <w:lang w:val="it-CH"/>
        </w:rPr>
        <w:t>inzona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</w:t>
      </w:r>
      <w:r w:rsidR="001A6442">
        <w:rPr>
          <w:rFonts w:ascii="Futura Lt BT" w:hAnsi="Futura Lt BT"/>
          <w:bCs/>
          <w:szCs w:val="22"/>
          <w:lang w:val="it-CH"/>
        </w:rPr>
        <w:t xml:space="preserve">centrale e </w:t>
      </w:r>
      <w:r w:rsidRPr="002D0107">
        <w:rPr>
          <w:rFonts w:ascii="Futura Lt BT" w:hAnsi="Futura Lt BT"/>
          <w:bCs/>
          <w:szCs w:val="22"/>
          <w:lang w:val="it-CH"/>
        </w:rPr>
        <w:t>soleggiata</w:t>
      </w:r>
      <w:r w:rsidR="001A6442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1A644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Vista: si</w:t>
      </w:r>
    </w:p>
    <w:p w:rsidR="007B300F" w:rsidRDefault="001A644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Acquisti: si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1A6442">
        <w:rPr>
          <w:rFonts w:ascii="Futura Lt BT" w:hAnsi="Futura Lt BT"/>
          <w:bCs/>
          <w:szCs w:val="22"/>
          <w:lang w:val="it-CH"/>
        </w:rPr>
        <w:t>50 m</w:t>
      </w:r>
      <w:r w:rsidR="004C25CC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1A6442">
        <w:rPr>
          <w:rFonts w:ascii="Futura Lt BT" w:hAnsi="Futura Lt BT"/>
          <w:bCs/>
          <w:szCs w:val="22"/>
          <w:lang w:val="it-CH"/>
        </w:rPr>
        <w:t>10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1A6442">
        <w:rPr>
          <w:rFonts w:ascii="Futura Lt BT" w:hAnsi="Futura Lt BT"/>
          <w:bCs/>
          <w:szCs w:val="22"/>
          <w:lang w:val="it-CH"/>
        </w:rPr>
        <w:t>4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9677E3" w:rsidRDefault="009677E3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9677E3" w:rsidRPr="00547D61" w:rsidRDefault="009677E3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Pr="009677E3" w:rsidRDefault="009677E3" w:rsidP="009677E3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B300F" w:rsidRPr="009677E3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  <w:bookmarkStart w:id="1" w:name="_Hlk159589320"/>
    </w:p>
    <w:bookmarkEnd w:id="1"/>
    <w:p w:rsidR="00F607CD" w:rsidRPr="00F607CD" w:rsidRDefault="00195D07" w:rsidP="00F607C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it-CH"/>
        </w:rPr>
      </w:pPr>
      <w:r>
        <w:rPr>
          <w:rFonts w:ascii="Futura Lt BT" w:hAnsi="Futura Lt BT" w:cs="Arial"/>
          <w:szCs w:val="32"/>
          <w:lang w:val="it-CH"/>
        </w:rPr>
        <w:t>Quest’</w:t>
      </w:r>
      <w:r w:rsidR="00F607CD" w:rsidRPr="00F607CD">
        <w:rPr>
          <w:rFonts w:ascii="Futura Lt BT" w:hAnsi="Futura Lt BT" w:cs="Arial"/>
          <w:szCs w:val="32"/>
          <w:lang w:val="it-CH"/>
        </w:rPr>
        <w:t xml:space="preserve">appartamento di 3½ locali, situato in Via Ramello15 a </w:t>
      </w:r>
      <w:proofErr w:type="spellStart"/>
      <w:r w:rsidR="00F607CD" w:rsidRPr="00F607CD">
        <w:rPr>
          <w:rFonts w:ascii="Futura Lt BT" w:hAnsi="Futura Lt BT" w:cs="Arial"/>
          <w:szCs w:val="32"/>
          <w:lang w:val="it-CH"/>
        </w:rPr>
        <w:t>Contone</w:t>
      </w:r>
      <w:proofErr w:type="spellEnd"/>
      <w:r w:rsidR="00F607CD" w:rsidRPr="00F607CD">
        <w:rPr>
          <w:rFonts w:ascii="Futura Lt BT" w:hAnsi="Futura Lt BT" w:cs="Arial"/>
          <w:szCs w:val="32"/>
          <w:lang w:val="it-CH"/>
        </w:rPr>
        <w:t xml:space="preserve">, si trova </w:t>
      </w:r>
      <w:proofErr w:type="gramStart"/>
      <w:r w:rsidR="00F607CD" w:rsidRPr="00F607CD">
        <w:rPr>
          <w:rFonts w:ascii="Futura Lt BT" w:hAnsi="Futura Lt BT" w:cs="Arial"/>
          <w:szCs w:val="32"/>
          <w:lang w:val="it-CH"/>
        </w:rPr>
        <w:t>al piano terra inferiore</w:t>
      </w:r>
      <w:proofErr w:type="gramEnd"/>
      <w:r w:rsidR="00F607CD" w:rsidRPr="00F607CD">
        <w:rPr>
          <w:rFonts w:ascii="Futura Lt BT" w:hAnsi="Futura Lt BT" w:cs="Arial"/>
          <w:szCs w:val="32"/>
          <w:lang w:val="it-CH"/>
        </w:rPr>
        <w:t>.</w:t>
      </w:r>
    </w:p>
    <w:p w:rsidR="00F607CD" w:rsidRPr="00F607CD" w:rsidRDefault="00F607CD" w:rsidP="00F607C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it-CH"/>
        </w:rPr>
      </w:pPr>
      <w:proofErr w:type="gramStart"/>
      <w:r w:rsidRPr="00F607CD">
        <w:rPr>
          <w:rFonts w:ascii="Futura Lt BT" w:hAnsi="Futura Lt BT" w:cs="Arial"/>
          <w:szCs w:val="32"/>
          <w:lang w:val="it-CH"/>
        </w:rPr>
        <w:t>nel</w:t>
      </w:r>
      <w:proofErr w:type="gramEnd"/>
      <w:r w:rsidRPr="00F607CD">
        <w:rPr>
          <w:rFonts w:ascii="Futura Lt BT" w:hAnsi="Futura Lt BT" w:cs="Arial"/>
          <w:szCs w:val="32"/>
          <w:lang w:val="it-CH"/>
        </w:rPr>
        <w:t xml:space="preserve"> seminterrato. Edificio composto </w:t>
      </w:r>
      <w:proofErr w:type="gramStart"/>
      <w:r w:rsidRPr="00F607CD">
        <w:rPr>
          <w:rFonts w:ascii="Futura Lt BT" w:hAnsi="Futura Lt BT" w:cs="Arial"/>
          <w:szCs w:val="32"/>
          <w:lang w:val="it-CH"/>
        </w:rPr>
        <w:t>da</w:t>
      </w:r>
      <w:proofErr w:type="gramEnd"/>
      <w:r w:rsidRPr="00F607CD">
        <w:rPr>
          <w:rFonts w:ascii="Futura Lt BT" w:hAnsi="Futura Lt BT" w:cs="Arial"/>
          <w:szCs w:val="32"/>
          <w:lang w:val="it-CH"/>
        </w:rPr>
        <w:t xml:space="preserve"> quattro appartamenti. L'edificio è stato costruito nel 2010.</w:t>
      </w:r>
    </w:p>
    <w:p w:rsidR="00F607CD" w:rsidRPr="00F607CD" w:rsidRDefault="00F607CD" w:rsidP="00F607C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it-CH"/>
        </w:rPr>
      </w:pPr>
    </w:p>
    <w:p w:rsidR="00F607CD" w:rsidRPr="00F607CD" w:rsidRDefault="00F607CD" w:rsidP="00F607C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it-CH"/>
        </w:rPr>
      </w:pPr>
      <w:r w:rsidRPr="00F607CD">
        <w:rPr>
          <w:rFonts w:ascii="Futura Lt BT" w:hAnsi="Futura Lt BT" w:cs="Arial"/>
          <w:szCs w:val="32"/>
          <w:lang w:val="it-CH"/>
        </w:rPr>
        <w:t xml:space="preserve">La casa e l'appartamento sono in buone condizioni. L'appartamento è luminoso con buone finiture ed è composto </w:t>
      </w:r>
      <w:proofErr w:type="gramStart"/>
      <w:r w:rsidRPr="00F607CD">
        <w:rPr>
          <w:rFonts w:ascii="Futura Lt BT" w:hAnsi="Futura Lt BT" w:cs="Arial"/>
          <w:szCs w:val="32"/>
          <w:lang w:val="it-CH"/>
        </w:rPr>
        <w:t>da</w:t>
      </w:r>
      <w:proofErr w:type="gramEnd"/>
      <w:r w:rsidRPr="00F607CD">
        <w:rPr>
          <w:rFonts w:ascii="Futura Lt BT" w:hAnsi="Futura Lt BT" w:cs="Arial"/>
          <w:szCs w:val="32"/>
          <w:lang w:val="it-CH"/>
        </w:rPr>
        <w:t xml:space="preserve"> un ampio soggiorno con cucina a vista, due camere da letto, un balcone con accesso al giardino, un bagno con doccia e servizi igienici. L'edificio è dotato di ascensore e ha una propria lavanderia nell'area comune. </w:t>
      </w:r>
    </w:p>
    <w:p w:rsidR="00F607CD" w:rsidRPr="00F607CD" w:rsidRDefault="00F607CD" w:rsidP="00F607C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it-CH"/>
        </w:rPr>
      </w:pPr>
      <w:r w:rsidRPr="00F607CD">
        <w:rPr>
          <w:rFonts w:ascii="Futura Lt BT" w:hAnsi="Futura Lt BT" w:cs="Arial"/>
          <w:szCs w:val="32"/>
          <w:lang w:val="it-CH"/>
        </w:rPr>
        <w:t xml:space="preserve">La proprietà </w:t>
      </w:r>
      <w:proofErr w:type="gramStart"/>
      <w:r w:rsidRPr="00F607CD">
        <w:rPr>
          <w:rFonts w:ascii="Futura Lt BT" w:hAnsi="Futura Lt BT" w:cs="Arial"/>
          <w:szCs w:val="32"/>
          <w:lang w:val="it-CH"/>
        </w:rPr>
        <w:t>dispone di</w:t>
      </w:r>
      <w:proofErr w:type="gramEnd"/>
      <w:r w:rsidRPr="00F607CD">
        <w:rPr>
          <w:rFonts w:ascii="Futura Lt BT" w:hAnsi="Futura Lt BT" w:cs="Arial"/>
          <w:szCs w:val="32"/>
          <w:lang w:val="it-CH"/>
        </w:rPr>
        <w:t xml:space="preserve"> un giardino. L'appartamento comprende un posto auto esterno coperto.</w:t>
      </w:r>
    </w:p>
    <w:p w:rsidR="00F607CD" w:rsidRPr="00F607CD" w:rsidRDefault="00F607CD" w:rsidP="00F607C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it-CH"/>
        </w:rPr>
      </w:pPr>
      <w:proofErr w:type="gramStart"/>
      <w:r w:rsidRPr="00F607CD">
        <w:rPr>
          <w:rFonts w:ascii="Futura Lt BT" w:hAnsi="Futura Lt BT" w:cs="Arial"/>
          <w:szCs w:val="32"/>
          <w:lang w:val="it-CH"/>
        </w:rPr>
        <w:t>Questo</w:t>
      </w:r>
      <w:proofErr w:type="gramEnd"/>
      <w:r w:rsidRPr="00F607CD">
        <w:rPr>
          <w:rFonts w:ascii="Futura Lt BT" w:hAnsi="Futura Lt BT" w:cs="Arial"/>
          <w:szCs w:val="32"/>
          <w:lang w:val="it-CH"/>
        </w:rPr>
        <w:t xml:space="preserve"> appartamento è anche un interessante investimento.</w:t>
      </w:r>
    </w:p>
    <w:p w:rsidR="00F607CD" w:rsidRPr="00F607CD" w:rsidRDefault="00F607CD" w:rsidP="00F607C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it-CH"/>
        </w:rPr>
      </w:pPr>
    </w:p>
    <w:p w:rsidR="00986763" w:rsidRPr="00F607CD" w:rsidRDefault="00F607CD" w:rsidP="00F607C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it-CH"/>
        </w:rPr>
      </w:pPr>
      <w:r w:rsidRPr="00F607CD">
        <w:rPr>
          <w:rFonts w:ascii="Futura Lt BT" w:hAnsi="Futura Lt BT" w:cs="Arial"/>
          <w:szCs w:val="32"/>
          <w:lang w:val="it-CH"/>
        </w:rPr>
        <w:t>L'autostrada A2 di Bellinzona-S</w:t>
      </w:r>
      <w:r w:rsidR="009677E3">
        <w:rPr>
          <w:rFonts w:ascii="Futura Lt BT" w:hAnsi="Futura Lt BT" w:cs="Arial"/>
          <w:szCs w:val="32"/>
          <w:lang w:val="it-CH"/>
        </w:rPr>
        <w:t>u</w:t>
      </w:r>
      <w:r w:rsidRPr="00F607CD">
        <w:rPr>
          <w:rFonts w:ascii="Futura Lt BT" w:hAnsi="Futura Lt BT" w:cs="Arial"/>
          <w:szCs w:val="32"/>
          <w:lang w:val="it-CH"/>
        </w:rPr>
        <w:t xml:space="preserve">d è raggiungibile in pochi minuti. Le città di Locarno, Bellinzona e Lugano sono raggiungibili in </w:t>
      </w:r>
      <w:proofErr w:type="gramStart"/>
      <w:r w:rsidRPr="00F607CD">
        <w:rPr>
          <w:rFonts w:ascii="Futura Lt BT" w:hAnsi="Futura Lt BT" w:cs="Arial"/>
          <w:szCs w:val="32"/>
          <w:lang w:val="it-CH"/>
        </w:rPr>
        <w:t>15</w:t>
      </w:r>
      <w:proofErr w:type="gramEnd"/>
      <w:r w:rsidRPr="00F607CD">
        <w:rPr>
          <w:rFonts w:ascii="Futura Lt BT" w:hAnsi="Futura Lt BT" w:cs="Arial"/>
          <w:szCs w:val="32"/>
          <w:lang w:val="it-CH"/>
        </w:rPr>
        <w:t xml:space="preserve"> minuti. Bellinzona e Locarno sono raggiungibili con il treno espresso dalla vicina stazione ferroviaria. In paese ci sono negozi e la scuola è vicina.</w:t>
      </w:r>
    </w:p>
    <w:p w:rsidR="003E5D7C" w:rsidRPr="00052D53" w:rsidRDefault="003E5D7C" w:rsidP="00052D5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it-IT"/>
        </w:rPr>
      </w:pPr>
    </w:p>
    <w:p w:rsidR="007B300F" w:rsidRDefault="003A569D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lang w:val="it-IT"/>
        </w:rPr>
        <w:t>..</w:t>
      </w:r>
      <w:proofErr w:type="gramEnd"/>
    </w:p>
    <w:p w:rsidR="009677E3" w:rsidRDefault="009677E3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677E3" w:rsidRPr="002D0107" w:rsidRDefault="009677E3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</w:t>
      </w:r>
      <w:r w:rsidR="001A6442">
        <w:rPr>
          <w:rFonts w:ascii="Futura Lt BT" w:hAnsi="Futura Lt BT"/>
          <w:lang w:val="it-IT"/>
        </w:rPr>
        <w:t xml:space="preserve"> centrale e soleggiata </w:t>
      </w:r>
      <w:r>
        <w:rPr>
          <w:rFonts w:ascii="Futura Lt BT" w:hAnsi="Futura Lt BT"/>
          <w:lang w:val="it-IT"/>
        </w:rPr>
        <w:t xml:space="preserve"> </w:t>
      </w:r>
    </w:p>
    <w:p w:rsidR="004C25CC" w:rsidRDefault="001A6442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vicinanza</w:t>
      </w:r>
      <w:proofErr w:type="gramEnd"/>
      <w:r>
        <w:rPr>
          <w:rFonts w:ascii="Futura Lt BT" w:hAnsi="Futura Lt BT"/>
          <w:lang w:val="it-IT"/>
        </w:rPr>
        <w:t xml:space="preserve"> del</w:t>
      </w:r>
      <w:r w:rsidR="009E4907">
        <w:rPr>
          <w:rFonts w:ascii="Futura Lt BT" w:hAnsi="Futura Lt BT"/>
          <w:lang w:val="it-IT"/>
        </w:rPr>
        <w:t>le scuole e centri commerciali</w:t>
      </w:r>
    </w:p>
    <w:p w:rsidR="00D83F62" w:rsidRDefault="001A6442" w:rsidP="00D83F6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interessante</w:t>
      </w:r>
      <w:proofErr w:type="gramEnd"/>
      <w:r>
        <w:rPr>
          <w:rFonts w:ascii="Futura Lt BT" w:hAnsi="Futura Lt BT"/>
          <w:lang w:val="it-IT"/>
        </w:rPr>
        <w:t xml:space="preserve"> anche come appartamento di reddito</w:t>
      </w:r>
    </w:p>
    <w:p w:rsidR="00052D53" w:rsidRPr="001A6442" w:rsidRDefault="00052D53" w:rsidP="001A644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206DFD" w:rsidRPr="00206DFD" w:rsidRDefault="00206DFD" w:rsidP="00206DF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65781" cy="2508359"/>
            <wp:effectExtent l="19050" t="0" r="1319" b="0"/>
            <wp:docPr id="2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3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941" cy="251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7E3" w:rsidRDefault="009677E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Pr="003A569D" w:rsidRDefault="009677E3" w:rsidP="003A569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Wohnbereich /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9677E3" w:rsidRDefault="009677E3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13027" cy="2455976"/>
            <wp:effectExtent l="19050" t="0" r="0" b="0"/>
            <wp:docPr id="2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37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88"/>
                    <a:stretch/>
                  </pic:blipFill>
                  <pic:spPr bwMode="auto">
                    <a:xfrm>
                      <a:off x="0" y="0"/>
                      <a:ext cx="3424320" cy="2464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9677E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/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9677E3" w:rsidRPr="00291253" w:rsidRDefault="009677E3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40595" cy="2576146"/>
            <wp:effectExtent l="19050" t="0" r="7455" b="0"/>
            <wp:docPr id="2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514" cy="25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75B5D" w:rsidRDefault="009677E3" w:rsidP="009677E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WC und Dusche / WC e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73091" cy="2584939"/>
            <wp:effectExtent l="19050" t="0" r="3559" b="0"/>
            <wp:docPr id="3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684" cy="258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940522" w:rsidRDefault="009677E3" w:rsidP="009405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/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9677E3" w:rsidRDefault="009677E3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7438" cy="2611316"/>
            <wp:effectExtent l="19050" t="0" r="0" b="0"/>
            <wp:docPr id="3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827" cy="261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940522" w:rsidRDefault="009677E3" w:rsidP="009405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/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9677E3" w:rsidRDefault="009677E3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52775"/>
            <wp:effectExtent l="0" t="0" r="8255" b="5080"/>
            <wp:docPr id="3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98676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  <w:proofErr w:type="spellStart"/>
      <w:r w:rsidRPr="003427FF">
        <w:rPr>
          <w:rFonts w:ascii="Futura Lt BT" w:hAnsi="Futura Lt BT"/>
          <w:lang w:val="it-CH"/>
        </w:rPr>
        <w:t>Eingang</w:t>
      </w:r>
      <w:proofErr w:type="spellEnd"/>
      <w:proofErr w:type="gramStart"/>
      <w:r w:rsidRPr="003427FF">
        <w:rPr>
          <w:rFonts w:ascii="Futura Lt BT" w:hAnsi="Futura Lt BT"/>
          <w:lang w:val="it-CH"/>
        </w:rPr>
        <w:t xml:space="preserve">  </w:t>
      </w:r>
      <w:proofErr w:type="gramEnd"/>
      <w:r w:rsidRPr="003427FF">
        <w:rPr>
          <w:rFonts w:ascii="Futura Lt BT" w:hAnsi="Futura Lt BT"/>
          <w:lang w:val="it-CH"/>
        </w:rPr>
        <w:t>/  entrata</w:t>
      </w:r>
    </w:p>
    <w:p w:rsidR="00BB6E85" w:rsidRDefault="00BB6E8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4590415"/>
            <wp:effectExtent l="19050" t="0" r="0" b="0"/>
            <wp:docPr id="3" name="Grafik 2" descr="image0 (00D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00D)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85" w:rsidRPr="003427FF" w:rsidRDefault="00BB6E8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8160385"/>
            <wp:effectExtent l="19050" t="0" r="0" b="0"/>
            <wp:docPr id="2" name="Grafik 1" descr="pini casa conto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i casa contone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7FF" w:rsidRDefault="003427FF" w:rsidP="007E1448">
      <w:pPr>
        <w:pStyle w:val="berschrift4"/>
        <w:rPr>
          <w:rFonts w:cs="Calibri"/>
          <w:b w:val="0"/>
          <w:bCs w:val="0"/>
          <w:noProof/>
          <w:lang w:val="it-IT" w:eastAsia="de-CH"/>
        </w:rPr>
      </w:pPr>
      <w:r>
        <w:rPr>
          <w:rFonts w:cs="Calibri"/>
          <w:b w:val="0"/>
          <w:bCs w:val="0"/>
          <w:noProof/>
          <w:color w:val="0033CC"/>
          <w:sz w:val="144"/>
          <w:szCs w:val="144"/>
          <w:lang w:val="de-DE"/>
        </w:rPr>
        <w:lastRenderedPageBreak/>
        <w:drawing>
          <wp:anchor distT="0" distB="0" distL="114300" distR="114300" simplePos="0" relativeHeight="253004800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0</wp:posOffset>
            </wp:positionV>
            <wp:extent cx="6110605" cy="2924175"/>
            <wp:effectExtent l="0" t="0" r="4445" b="9525"/>
            <wp:wrapTight wrapText="bothSides">
              <wp:wrapPolygon edited="0">
                <wp:start x="0" y="0"/>
                <wp:lineTo x="0" y="21530"/>
                <wp:lineTo x="21548" y="21530"/>
                <wp:lineTo x="21548" y="0"/>
                <wp:lineTo x="0" y="0"/>
              </wp:wrapPolygon>
            </wp:wrapTight>
            <wp:docPr id="17516625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alibri"/>
          <w:b w:val="0"/>
          <w:bCs w:val="0"/>
          <w:noProof/>
          <w:lang w:val="it-IT" w:eastAsia="de-CH"/>
        </w:rPr>
        <w:t xml:space="preserve">                                                </w:t>
      </w:r>
    </w:p>
    <w:p w:rsidR="00D83F62" w:rsidRDefault="003427FF" w:rsidP="007E1448">
      <w:pPr>
        <w:pStyle w:val="berschrift4"/>
        <w:rPr>
          <w:rFonts w:cs="Calibri"/>
          <w:noProof/>
          <w:lang w:val="it-IT" w:eastAsia="de-CH"/>
        </w:rPr>
      </w:pPr>
      <w:r>
        <w:rPr>
          <w:rFonts w:cs="Calibri"/>
          <w:b w:val="0"/>
          <w:bCs w:val="0"/>
          <w:noProof/>
          <w:lang w:val="it-IT" w:eastAsia="de-CH"/>
        </w:rPr>
        <w:t xml:space="preserve">                                                         Parzelle / parcella</w:t>
      </w:r>
    </w:p>
    <w:p w:rsidR="009677E3" w:rsidRDefault="009677E3" w:rsidP="009677E3">
      <w:pPr>
        <w:rPr>
          <w:lang w:val="it-IT" w:eastAsia="de-CH"/>
        </w:rPr>
      </w:pPr>
    </w:p>
    <w:p w:rsidR="009677E3" w:rsidRDefault="009677E3" w:rsidP="009677E3">
      <w:pPr>
        <w:rPr>
          <w:lang w:val="it-IT" w:eastAsia="de-CH"/>
        </w:rPr>
      </w:pPr>
    </w:p>
    <w:p w:rsidR="009677E3" w:rsidRDefault="009677E3" w:rsidP="009677E3">
      <w:pPr>
        <w:rPr>
          <w:lang w:val="it-IT" w:eastAsia="de-CH"/>
        </w:rPr>
      </w:pPr>
    </w:p>
    <w:p w:rsidR="009677E3" w:rsidRDefault="009677E3" w:rsidP="009677E3">
      <w:pPr>
        <w:rPr>
          <w:lang w:val="it-IT" w:eastAsia="de-CH"/>
        </w:rPr>
      </w:pPr>
    </w:p>
    <w:p w:rsidR="009677E3" w:rsidRDefault="009677E3" w:rsidP="009677E3">
      <w:pPr>
        <w:rPr>
          <w:lang w:val="it-IT" w:eastAsia="de-CH"/>
        </w:rPr>
      </w:pPr>
    </w:p>
    <w:p w:rsidR="009677E3" w:rsidRDefault="009677E3" w:rsidP="009677E3">
      <w:pPr>
        <w:rPr>
          <w:lang w:val="it-IT" w:eastAsia="de-CH"/>
        </w:rPr>
      </w:pPr>
    </w:p>
    <w:p w:rsidR="009677E3" w:rsidRDefault="009677E3" w:rsidP="009677E3">
      <w:pPr>
        <w:rPr>
          <w:lang w:val="it-IT" w:eastAsia="de-CH"/>
        </w:rPr>
      </w:pPr>
    </w:p>
    <w:p w:rsidR="009677E3" w:rsidRDefault="009677E3" w:rsidP="009677E3">
      <w:pPr>
        <w:rPr>
          <w:lang w:val="it-IT" w:eastAsia="de-CH"/>
        </w:rPr>
      </w:pPr>
    </w:p>
    <w:p w:rsidR="009677E3" w:rsidRDefault="009677E3" w:rsidP="009677E3">
      <w:pPr>
        <w:rPr>
          <w:lang w:val="it-IT" w:eastAsia="de-CH"/>
        </w:rPr>
      </w:pPr>
    </w:p>
    <w:p w:rsidR="009677E3" w:rsidRDefault="009677E3" w:rsidP="009677E3">
      <w:pPr>
        <w:rPr>
          <w:lang w:val="it-IT" w:eastAsia="de-CH"/>
        </w:rPr>
      </w:pPr>
    </w:p>
    <w:p w:rsidR="009677E3" w:rsidRDefault="003427FF" w:rsidP="009677E3">
      <w:pPr>
        <w:rPr>
          <w:lang w:val="it-IT" w:eastAsia="de-CH"/>
        </w:rPr>
      </w:pPr>
      <w:r>
        <w:rPr>
          <w:rFonts w:cs="Calibri"/>
          <w:b/>
          <w:bCs/>
          <w:noProof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margin">
              <wp:posOffset>-243840</wp:posOffset>
            </wp:positionH>
            <wp:positionV relativeFrom="paragraph">
              <wp:posOffset>252730</wp:posOffset>
            </wp:positionV>
            <wp:extent cx="6719570" cy="3026410"/>
            <wp:effectExtent l="0" t="0" r="5080" b="2540"/>
            <wp:wrapTight wrapText="bothSides">
              <wp:wrapPolygon edited="0">
                <wp:start x="0" y="0"/>
                <wp:lineTo x="0" y="21482"/>
                <wp:lineTo x="21555" y="21482"/>
                <wp:lineTo x="21555" y="0"/>
                <wp:lineTo x="0" y="0"/>
              </wp:wrapPolygon>
            </wp:wrapTight>
            <wp:docPr id="57124560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77E3" w:rsidRDefault="009677E3" w:rsidP="009677E3">
      <w:pPr>
        <w:rPr>
          <w:lang w:val="it-IT" w:eastAsia="de-CH"/>
        </w:rPr>
      </w:pPr>
    </w:p>
    <w:p w:rsidR="009677E3" w:rsidRPr="003427FF" w:rsidRDefault="003427FF" w:rsidP="009677E3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       Lage / posizione</w:t>
      </w:r>
    </w:p>
    <w:p w:rsidR="009677E3" w:rsidRDefault="009677E3" w:rsidP="009677E3">
      <w:pPr>
        <w:rPr>
          <w:lang w:val="it-IT" w:eastAsia="de-CH"/>
        </w:rPr>
      </w:pPr>
    </w:p>
    <w:p w:rsidR="009677E3" w:rsidRPr="009677E3" w:rsidRDefault="009677E3" w:rsidP="009677E3">
      <w:pPr>
        <w:rPr>
          <w:lang w:val="it-IT" w:eastAsia="de-CH"/>
        </w:rPr>
      </w:pPr>
    </w:p>
    <w:p w:rsidR="003E0937" w:rsidRDefault="00B61F30" w:rsidP="007E1448">
      <w:pPr>
        <w:pStyle w:val="berschrift4"/>
        <w:rPr>
          <w:rFonts w:cs="Calibri"/>
          <w:b w:val="0"/>
          <w:sz w:val="34"/>
          <w:lang w:val="it-IT"/>
        </w:rPr>
      </w:pPr>
      <w:r w:rsidRPr="00B61F30">
        <w:rPr>
          <w:rFonts w:cs="Calibri"/>
          <w:noProof/>
          <w:lang w:eastAsia="de-CH"/>
        </w:rPr>
        <w:lastRenderedPageBreak/>
        <w:pict>
          <v:oval id="Ovale 2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986763">
        <w:rPr>
          <w:rFonts w:cs="Calibri"/>
          <w:b w:val="0"/>
          <w:sz w:val="34"/>
          <w:lang w:val="it-IT"/>
        </w:rPr>
        <w:t>Contone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B61F30" w:rsidP="007E1448">
      <w:pPr>
        <w:pStyle w:val="berschrift4"/>
        <w:rPr>
          <w:lang w:val="it-CH"/>
        </w:rPr>
      </w:pPr>
      <w:r w:rsidRPr="00B61F30">
        <w:rPr>
          <w:rFonts w:cs="Calibri"/>
          <w:noProof/>
          <w:lang w:eastAsia="de-CH"/>
        </w:rPr>
        <w:pict>
          <v:shape id="Freccia in giù 1" o:spid="_x0000_s2054" type="#_x0000_t67" style="position:absolute;margin-left:285.6pt;margin-top:30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HPFOfjAAAACwEAAA8AAABkcnMvZG93bnJl&#10;di54bWxMj8tOwzAQRfdI/IM1SGxQa7vQBIU4FeK1aRFqAYmlG5s4wo8odtqEr2dYwXJmju6cW65G&#10;Z8lB97ENXgCfMyDa10G1vhHw9vo4uwYSk/RK2uC1gElHWFWnJ6UsVDj6rT7sUkMwxMdCCjApdQWl&#10;sTbayTgPnfZ4+wy9kwnHvqGql0cMd5YuGMuok63HD0Z2+s7o+ms3OAHPw1W+edjcT98XT/XHi5re&#10;s7WxQpyfjbc3QJIe0x8Mv/qoDhU67cPgVSRWwDLnC0QFZJxhKSQyfombvYCc8SXQqqT/O1Q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MHPFOfjAAAACwEAAA8AAAAAAAAAAAAAAAAA&#10;hQQAAGRycy9kb3ducmV2LnhtbFBLBQYAAAAABAAEAPMAAACVBQAAAAA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F30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B61F30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B61F30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B61F30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AE56F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8E9" w:rsidRDefault="00EE48E9" w:rsidP="0019746F">
      <w:r>
        <w:separator/>
      </w:r>
    </w:p>
  </w:endnote>
  <w:endnote w:type="continuationSeparator" w:id="0">
    <w:p w:rsidR="00EE48E9" w:rsidRDefault="00EE48E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A7C" w:rsidRDefault="009D6A7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8E9" w:rsidRDefault="00EE48E9" w:rsidP="0019746F">
      <w:r>
        <w:separator/>
      </w:r>
    </w:p>
  </w:footnote>
  <w:footnote w:type="continuationSeparator" w:id="0">
    <w:p w:rsidR="00EE48E9" w:rsidRDefault="00EE48E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A7C" w:rsidRDefault="009D6A7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5A02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52D53"/>
    <w:rsid w:val="00053456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2A67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182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0BD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87EE1"/>
    <w:rsid w:val="0019270C"/>
    <w:rsid w:val="001934DF"/>
    <w:rsid w:val="0019362E"/>
    <w:rsid w:val="00195D07"/>
    <w:rsid w:val="0019746F"/>
    <w:rsid w:val="001A0BC6"/>
    <w:rsid w:val="001A298E"/>
    <w:rsid w:val="001A4C9E"/>
    <w:rsid w:val="001A61A9"/>
    <w:rsid w:val="001A6442"/>
    <w:rsid w:val="001A7E58"/>
    <w:rsid w:val="001B00E2"/>
    <w:rsid w:val="001B4EFC"/>
    <w:rsid w:val="001C0212"/>
    <w:rsid w:val="001C068B"/>
    <w:rsid w:val="001C248F"/>
    <w:rsid w:val="001C2A53"/>
    <w:rsid w:val="001C405E"/>
    <w:rsid w:val="001C4A46"/>
    <w:rsid w:val="001D4A60"/>
    <w:rsid w:val="001D5B6F"/>
    <w:rsid w:val="001D645E"/>
    <w:rsid w:val="001D6B85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47348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21C0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1D6C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21DF"/>
    <w:rsid w:val="00342557"/>
    <w:rsid w:val="003427FF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C83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254"/>
    <w:rsid w:val="003A3347"/>
    <w:rsid w:val="003A444D"/>
    <w:rsid w:val="003A4819"/>
    <w:rsid w:val="003A53F4"/>
    <w:rsid w:val="003A569D"/>
    <w:rsid w:val="003A77F7"/>
    <w:rsid w:val="003A7D65"/>
    <w:rsid w:val="003B094B"/>
    <w:rsid w:val="003B3519"/>
    <w:rsid w:val="003B4E61"/>
    <w:rsid w:val="003B51AA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E5D7C"/>
    <w:rsid w:val="003F0230"/>
    <w:rsid w:val="003F0CAA"/>
    <w:rsid w:val="003F167C"/>
    <w:rsid w:val="003F1DEC"/>
    <w:rsid w:val="003F20D7"/>
    <w:rsid w:val="003F2CFA"/>
    <w:rsid w:val="003F2EE9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2CAB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468A6"/>
    <w:rsid w:val="0055058D"/>
    <w:rsid w:val="00550D04"/>
    <w:rsid w:val="00550F1A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22EA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2D42"/>
    <w:rsid w:val="006045FA"/>
    <w:rsid w:val="00604C1E"/>
    <w:rsid w:val="0060648F"/>
    <w:rsid w:val="00607231"/>
    <w:rsid w:val="00607F23"/>
    <w:rsid w:val="00613262"/>
    <w:rsid w:val="006141A0"/>
    <w:rsid w:val="00615006"/>
    <w:rsid w:val="006210E7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5B5D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6D64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08B9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2C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4F0F"/>
    <w:rsid w:val="007A5054"/>
    <w:rsid w:val="007A587A"/>
    <w:rsid w:val="007A6AE8"/>
    <w:rsid w:val="007A7AE7"/>
    <w:rsid w:val="007B0978"/>
    <w:rsid w:val="007B23DA"/>
    <w:rsid w:val="007B300F"/>
    <w:rsid w:val="007B35D2"/>
    <w:rsid w:val="007B61AF"/>
    <w:rsid w:val="007B7F4D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04D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C6F87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0522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62105"/>
    <w:rsid w:val="0096326C"/>
    <w:rsid w:val="00965248"/>
    <w:rsid w:val="00966A9D"/>
    <w:rsid w:val="009677E3"/>
    <w:rsid w:val="00970DF1"/>
    <w:rsid w:val="00971CAA"/>
    <w:rsid w:val="00971E2B"/>
    <w:rsid w:val="00976024"/>
    <w:rsid w:val="00982E63"/>
    <w:rsid w:val="0098516B"/>
    <w:rsid w:val="00985B4C"/>
    <w:rsid w:val="00986763"/>
    <w:rsid w:val="00986CB7"/>
    <w:rsid w:val="0099176A"/>
    <w:rsid w:val="00994D05"/>
    <w:rsid w:val="00996339"/>
    <w:rsid w:val="009964A0"/>
    <w:rsid w:val="00997240"/>
    <w:rsid w:val="009A083B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D6A7C"/>
    <w:rsid w:val="009E0534"/>
    <w:rsid w:val="009E35F3"/>
    <w:rsid w:val="009E4907"/>
    <w:rsid w:val="009E4D7F"/>
    <w:rsid w:val="009E623D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557D3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87FCA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7CDC"/>
    <w:rsid w:val="00AC0E7C"/>
    <w:rsid w:val="00AC3F2E"/>
    <w:rsid w:val="00AC4C35"/>
    <w:rsid w:val="00AC61C1"/>
    <w:rsid w:val="00AC74EA"/>
    <w:rsid w:val="00AC7A57"/>
    <w:rsid w:val="00AD3129"/>
    <w:rsid w:val="00AD52FF"/>
    <w:rsid w:val="00AD63ED"/>
    <w:rsid w:val="00AE01CE"/>
    <w:rsid w:val="00AE0C13"/>
    <w:rsid w:val="00AE1358"/>
    <w:rsid w:val="00AE2D9C"/>
    <w:rsid w:val="00AE2EDA"/>
    <w:rsid w:val="00AE4019"/>
    <w:rsid w:val="00AE56F4"/>
    <w:rsid w:val="00AF1690"/>
    <w:rsid w:val="00AF18D6"/>
    <w:rsid w:val="00AF1B9E"/>
    <w:rsid w:val="00AF2ACD"/>
    <w:rsid w:val="00AF45D0"/>
    <w:rsid w:val="00B0145B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56FC4"/>
    <w:rsid w:val="00B61CC7"/>
    <w:rsid w:val="00B61F30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A603E"/>
    <w:rsid w:val="00BB05DD"/>
    <w:rsid w:val="00BB09B0"/>
    <w:rsid w:val="00BB1AD3"/>
    <w:rsid w:val="00BB3FE0"/>
    <w:rsid w:val="00BB6E85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D7854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01CB7"/>
    <w:rsid w:val="00C027EA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47909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D1654"/>
    <w:rsid w:val="00CD1BCB"/>
    <w:rsid w:val="00CD2FCB"/>
    <w:rsid w:val="00CD32C4"/>
    <w:rsid w:val="00CD46FD"/>
    <w:rsid w:val="00CD7BCC"/>
    <w:rsid w:val="00CE1997"/>
    <w:rsid w:val="00CE403C"/>
    <w:rsid w:val="00CE407C"/>
    <w:rsid w:val="00CE4FA9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27551"/>
    <w:rsid w:val="00D30A0E"/>
    <w:rsid w:val="00D30E87"/>
    <w:rsid w:val="00D325BF"/>
    <w:rsid w:val="00D32CD6"/>
    <w:rsid w:val="00D35FFE"/>
    <w:rsid w:val="00D42F7E"/>
    <w:rsid w:val="00D43875"/>
    <w:rsid w:val="00D45AE6"/>
    <w:rsid w:val="00D47B8D"/>
    <w:rsid w:val="00D47BE7"/>
    <w:rsid w:val="00D53BB6"/>
    <w:rsid w:val="00D54ADE"/>
    <w:rsid w:val="00D54C17"/>
    <w:rsid w:val="00D55312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269E8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0F36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48E9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07CD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3" type="connector" idref="#Connettore 2 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3421DF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3421DF"/>
    <w:rPr>
      <w:rFonts w:ascii="Calibri" w:hAnsi="Calibri" w:cstheme="minorBidi"/>
      <w:kern w:val="2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3421DF"/>
    <w:rPr>
      <w:rFonts w:eastAsia="Times New Roman" w:cstheme="minorBidi"/>
      <w:kern w:val="2"/>
      <w:sz w:val="22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33AE4E-4918-4D4E-B9DE-F0FF91C38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473</Words>
  <Characters>2987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8</cp:revision>
  <cp:lastPrinted>2023-11-05T10:08:00Z</cp:lastPrinted>
  <dcterms:created xsi:type="dcterms:W3CDTF">2024-03-19T15:05:00Z</dcterms:created>
  <dcterms:modified xsi:type="dcterms:W3CDTF">2024-03-21T18:25:00Z</dcterms:modified>
</cp:coreProperties>
</file>