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7B2EF4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BISSONE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A758BE" w:rsidP="00431662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2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8344A0">
        <w:rPr>
          <w:rFonts w:ascii="Futura Lt BT" w:hAnsi="Futura Lt BT"/>
          <w:b w:val="0"/>
          <w:sz w:val="52"/>
          <w:szCs w:val="48"/>
          <w:lang w:val="de-DE"/>
        </w:rPr>
        <w:t xml:space="preserve">½ </w:t>
      </w:r>
      <w:r w:rsidR="0070523E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185D87" w:rsidRPr="00695C5E">
        <w:rPr>
          <w:rFonts w:ascii="Futura Lt BT" w:hAnsi="Futura Lt BT"/>
          <w:b w:val="0"/>
          <w:sz w:val="52"/>
          <w:szCs w:val="48"/>
          <w:lang w:val="de-DE"/>
        </w:rPr>
        <w:t>Z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>i</w:t>
      </w:r>
      <w:r w:rsidR="00431662">
        <w:rPr>
          <w:rFonts w:ascii="Futura Lt BT" w:hAnsi="Futura Lt BT"/>
          <w:b w:val="0"/>
          <w:sz w:val="52"/>
          <w:szCs w:val="48"/>
          <w:lang w:val="de-DE"/>
        </w:rPr>
        <w:t>mmer-</w:t>
      </w:r>
      <w:r>
        <w:rPr>
          <w:rFonts w:ascii="Futura Lt BT" w:hAnsi="Futura Lt BT"/>
          <w:b w:val="0"/>
          <w:sz w:val="52"/>
          <w:szCs w:val="48"/>
          <w:lang w:val="de-DE"/>
        </w:rPr>
        <w:t>Wohnung am Seeufer</w:t>
      </w:r>
    </w:p>
    <w:p w:rsidR="00A74F17" w:rsidRPr="008344A0" w:rsidRDefault="00A32B0C" w:rsidP="00431662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CH"/>
        </w:rPr>
      </w:pPr>
      <w:r w:rsidRPr="008344A0">
        <w:rPr>
          <w:rFonts w:ascii="Futura Lt BT" w:hAnsi="Futura Lt BT"/>
          <w:b w:val="0"/>
          <w:sz w:val="40"/>
          <w:szCs w:val="40"/>
          <w:lang w:val="it-CH"/>
        </w:rPr>
        <w:t xml:space="preserve">Mit grosser Schwimmbadanlage </w:t>
      </w:r>
      <w:r w:rsidR="00996339" w:rsidRPr="008344A0">
        <w:rPr>
          <w:rFonts w:ascii="Futura Lt BT" w:hAnsi="Futura Lt BT"/>
          <w:b w:val="0"/>
          <w:sz w:val="40"/>
          <w:szCs w:val="40"/>
          <w:lang w:val="it-CH"/>
        </w:rPr>
        <w:t xml:space="preserve">                 </w:t>
      </w:r>
      <w:r w:rsidR="00A74F17" w:rsidRPr="008344A0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="00865E7E" w:rsidRPr="008344A0"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="00A74F17" w:rsidRPr="008344A0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</w:t>
      </w:r>
      <w:r w:rsidR="00902819" w:rsidRPr="008344A0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="00A74F17" w:rsidRPr="008344A0">
        <w:rPr>
          <w:rFonts w:ascii="Futura Lt BT" w:hAnsi="Futura Lt BT"/>
          <w:b w:val="0"/>
          <w:sz w:val="18"/>
          <w:szCs w:val="18"/>
          <w:lang w:val="it-CH"/>
        </w:rPr>
        <w:t>…………..………</w:t>
      </w:r>
      <w:r w:rsidR="00185D87" w:rsidRPr="008344A0">
        <w:rPr>
          <w:rFonts w:ascii="Futura Lt BT" w:hAnsi="Futura Lt BT"/>
          <w:b w:val="0"/>
          <w:sz w:val="18"/>
          <w:szCs w:val="18"/>
          <w:lang w:val="it-CH"/>
        </w:rPr>
        <w:t>………..</w:t>
      </w:r>
      <w:r w:rsidR="00A74F17" w:rsidRPr="008344A0">
        <w:rPr>
          <w:rFonts w:ascii="Futura Lt BT" w:hAnsi="Futura Lt BT"/>
          <w:b w:val="0"/>
          <w:sz w:val="18"/>
          <w:szCs w:val="18"/>
          <w:lang w:val="it-CH"/>
        </w:rPr>
        <w:t>……..…..……..……….</w:t>
      </w:r>
    </w:p>
    <w:p w:rsidR="00A74F17" w:rsidRPr="008344A0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851955" w:rsidRDefault="00A32B0C" w:rsidP="00431662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</w:t>
      </w:r>
      <w:r w:rsidR="0043166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8344A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½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</w:t>
      </w:r>
      <w:r w:rsidR="0052656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al </w:t>
      </w:r>
      <w:r w:rsidR="008344A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riva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lago</w:t>
      </w:r>
    </w:p>
    <w:p w:rsidR="00A74F17" w:rsidRPr="00851955" w:rsidRDefault="00A32B0C" w:rsidP="00431662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grande piscina e terrazza al lungolago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676895" cy="3503104"/>
            <wp:effectExtent l="19050" t="0" r="9405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895" cy="350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135224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135224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6E105F">
        <w:rPr>
          <w:rFonts w:ascii="Futura Lt BT" w:hAnsi="Futura Lt BT" w:cs="Calibri"/>
          <w:b w:val="0"/>
          <w:noProof/>
          <w:sz w:val="14"/>
          <w:lang w:val="it-CH" w:eastAsia="de-CH"/>
        </w:rPr>
        <w:t>4148</w:t>
      </w:r>
    </w:p>
    <w:p w:rsidR="00A74F17" w:rsidRPr="00135224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526568" w:rsidRPr="00135224" w:rsidRDefault="00A74F17" w:rsidP="001E5D8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135224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A32B0C" w:rsidRPr="00135224">
        <w:rPr>
          <w:rFonts w:ascii="Futura Lt BT" w:hAnsi="Futura Lt BT" w:cs="Arial"/>
          <w:bCs/>
          <w:sz w:val="44"/>
          <w:szCs w:val="30"/>
          <w:lang w:val="it-CH"/>
        </w:rPr>
        <w:t>635</w:t>
      </w:r>
      <w:r w:rsidRPr="00135224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4F5ECB" w:rsidRPr="00135224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4F5ECB" w:rsidRDefault="004F5ECB" w:rsidP="001E5D8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C248B8" w:rsidRDefault="00C248B8" w:rsidP="001E5D8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C248B8" w:rsidRDefault="00C248B8" w:rsidP="001E5D8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C248B8" w:rsidRPr="00135224" w:rsidRDefault="00C248B8" w:rsidP="001E5D8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7B300F" w:rsidRPr="00135224" w:rsidRDefault="00B633DF" w:rsidP="00A138B1">
      <w:pPr>
        <w:rPr>
          <w:lang w:val="it-CH"/>
        </w:rPr>
      </w:pPr>
      <w:r w:rsidRPr="00B633DF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0" o:spid="_x0000_s2075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D16D7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50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Default="00D16D7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 4. OG</w:t>
                  </w:r>
                </w:p>
                <w:p w:rsid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135224" w:rsidRPr="000311EC" w:rsidRDefault="0013522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35224">
                    <w:rPr>
                      <w:rFonts w:ascii="Futura Lt BT" w:hAnsi="Futura Lt BT" w:cs="Arial"/>
                      <w:bCs/>
                    </w:rPr>
                    <w:t>Renovationen: 2007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>: ja, möglich</w:t>
                  </w:r>
                </w:p>
                <w:p w:rsidR="000311EC" w:rsidRPr="000311EC" w:rsidRDefault="00D16D7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Nebenkosten: ca. Fr. 5</w:t>
                  </w:r>
                  <w:r w:rsidR="006479D9">
                    <w:rPr>
                      <w:rFonts w:ascii="Futura Lt BT" w:hAnsi="Futura Lt BT" w:cs="Arial"/>
                      <w:bCs/>
                    </w:rPr>
                    <w:t>‘000.--</w:t>
                  </w:r>
                </w:p>
                <w:p w:rsidR="000311EC" w:rsidRPr="000311EC" w:rsidRDefault="00D16D7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r w:rsidR="00135224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7B300F" w:rsidRDefault="00D16D7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 Aussenparkplätze</w:t>
                  </w:r>
                </w:p>
                <w:p w:rsidR="007B2EF4" w:rsidRDefault="002B326D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 nein</w:t>
                  </w:r>
                </w:p>
                <w:p w:rsidR="002F1D86" w:rsidRDefault="002B326D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Schwimmbad: Aussenbad und Kinderpool</w:t>
                  </w:r>
                </w:p>
                <w:p w:rsidR="002F1D86" w:rsidRDefault="002F1D8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Aussichtsterrasse</w:t>
                  </w:r>
                  <w:r w:rsidR="002B326D">
                    <w:rPr>
                      <w:rFonts w:ascii="Futura Lt BT" w:hAnsi="Futura Lt BT" w:cs="Arial"/>
                      <w:bCs/>
                    </w:rPr>
                    <w:t xml:space="preserve"> und Bootssteg</w:t>
                  </w:r>
                  <w:r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</w:txbxContent>
            </v:textbox>
          </v:shape>
        </w:pict>
      </w:r>
      <w:r w:rsidRPr="00B633D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9" o:spid="_x0000_s2074" type="#_x0000_t32" style="position:absolute;margin-left:239.1pt;margin-top:4.0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13522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135224">
        <w:rPr>
          <w:rFonts w:ascii="Futura Lt BT" w:hAnsi="Futura Lt BT"/>
          <w:bCs/>
          <w:sz w:val="28"/>
          <w:lang w:val="it-CH"/>
        </w:rPr>
        <w:t>Standort | Umgebung</w:t>
      </w:r>
    </w:p>
    <w:p w:rsidR="007B300F" w:rsidRPr="00135224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311EC" w:rsidRPr="00135224" w:rsidRDefault="006479D9" w:rsidP="000311EC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135224">
        <w:rPr>
          <w:rFonts w:ascii="Futura Lt BT" w:hAnsi="Futura Lt BT"/>
          <w:bCs/>
          <w:lang w:val="it-CH"/>
        </w:rPr>
        <w:t>6816 Bissone, Via Campione</w:t>
      </w:r>
      <w:r w:rsidR="00A32B0C" w:rsidRPr="00135224">
        <w:rPr>
          <w:rFonts w:ascii="Futura Lt BT" w:hAnsi="Futura Lt BT"/>
          <w:bCs/>
          <w:lang w:val="it-CH"/>
        </w:rPr>
        <w:t xml:space="preserve"> 65</w:t>
      </w:r>
      <w:r w:rsidRPr="00135224">
        <w:rPr>
          <w:rFonts w:ascii="Futura Lt BT" w:hAnsi="Futura Lt BT"/>
          <w:bCs/>
          <w:lang w:val="it-CH"/>
        </w:rPr>
        <w:t xml:space="preserve"> </w:t>
      </w:r>
    </w:p>
    <w:p w:rsidR="000311EC" w:rsidRPr="00135224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</w:p>
    <w:p w:rsidR="000311EC" w:rsidRPr="000311EC" w:rsidRDefault="006479D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Region:</w:t>
      </w:r>
      <w:r w:rsidR="002F1D86">
        <w:rPr>
          <w:rFonts w:ascii="Futura Lt BT" w:hAnsi="Futura Lt BT"/>
          <w:bCs/>
          <w:lang w:val="de-DE"/>
        </w:rPr>
        <w:t xml:space="preserve"> Lugano /</w:t>
      </w:r>
      <w:r>
        <w:rPr>
          <w:rFonts w:ascii="Futura Lt BT" w:hAnsi="Futura Lt BT"/>
          <w:bCs/>
          <w:lang w:val="de-DE"/>
        </w:rPr>
        <w:t xml:space="preserve"> Mendrisio</w:t>
      </w:r>
    </w:p>
    <w:p w:rsidR="000311EC" w:rsidRPr="000311EC" w:rsidRDefault="006479D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sonnig und zentral</w:t>
      </w:r>
    </w:p>
    <w:p w:rsidR="000311EC" w:rsidRPr="000311EC" w:rsidRDefault="002B326D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Aussicht: ja</w:t>
      </w:r>
    </w:p>
    <w:p w:rsidR="000311EC" w:rsidRPr="000311EC" w:rsidRDefault="006479D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Einkaufen: ja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</w:t>
      </w:r>
      <w:r w:rsidR="006479D9">
        <w:rPr>
          <w:rFonts w:ascii="Futura Lt BT" w:hAnsi="Futura Lt BT"/>
          <w:bCs/>
          <w:lang w:val="de-DE"/>
        </w:rPr>
        <w:t>fentliche Verkehrsmittel: 100 m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2B326D">
        <w:rPr>
          <w:rFonts w:ascii="Futura Lt BT" w:hAnsi="Futura Lt BT"/>
          <w:bCs/>
          <w:lang w:val="de-DE"/>
        </w:rPr>
        <w:t>g zur nächstgelegenen Stadt: 6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2B326D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2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E4379" w:rsidRDefault="00B638FD" w:rsidP="00FE4379">
      <w:pPr>
        <w:jc w:val="both"/>
        <w:rPr>
          <w:rFonts w:ascii="Futura Lt BT" w:hAnsi="Futura Lt BT"/>
          <w:szCs w:val="22"/>
          <w:lang w:val="de-DE"/>
        </w:rPr>
      </w:pPr>
      <w:r>
        <w:rPr>
          <w:rFonts w:ascii="Futura Lt BT" w:hAnsi="Futura Lt BT"/>
          <w:szCs w:val="22"/>
          <w:lang w:val="de-DE"/>
        </w:rPr>
        <w:t>Diese 2</w:t>
      </w:r>
      <w:r w:rsidR="00665F2B">
        <w:rPr>
          <w:rFonts w:ascii="Futura Lt BT" w:hAnsi="Futura Lt BT"/>
          <w:szCs w:val="22"/>
          <w:lang w:val="de-DE"/>
        </w:rPr>
        <w:t xml:space="preserve"> </w:t>
      </w:r>
      <w:r>
        <w:rPr>
          <w:rFonts w:ascii="Futura Lt BT" w:hAnsi="Futura Lt BT"/>
          <w:szCs w:val="22"/>
          <w:lang w:val="de-DE"/>
        </w:rPr>
        <w:t>½-Zimmer-W</w:t>
      </w:r>
      <w:r w:rsidR="00665F2B">
        <w:rPr>
          <w:rFonts w:ascii="Futura Lt BT" w:hAnsi="Futura Lt BT"/>
          <w:szCs w:val="22"/>
          <w:lang w:val="de-DE"/>
        </w:rPr>
        <w:t>ohnung</w:t>
      </w:r>
      <w:r w:rsidR="002F1D86">
        <w:rPr>
          <w:rFonts w:ascii="Futura Lt BT" w:hAnsi="Futura Lt BT"/>
          <w:szCs w:val="22"/>
          <w:lang w:val="de-DE"/>
        </w:rPr>
        <w:t xml:space="preserve"> </w:t>
      </w:r>
      <w:r>
        <w:rPr>
          <w:rFonts w:ascii="Futura Lt BT" w:hAnsi="Futura Lt BT"/>
          <w:szCs w:val="22"/>
          <w:lang w:val="de-DE"/>
        </w:rPr>
        <w:t>liegt</w:t>
      </w:r>
      <w:r w:rsidR="00665F2B">
        <w:rPr>
          <w:rFonts w:ascii="Futura Lt BT" w:hAnsi="Futura Lt BT"/>
          <w:szCs w:val="22"/>
          <w:lang w:val="de-DE"/>
        </w:rPr>
        <w:t xml:space="preserve"> in </w:t>
      </w:r>
      <w:r w:rsidR="00FE4379">
        <w:rPr>
          <w:rFonts w:ascii="Futura Lt BT" w:hAnsi="Futura Lt BT"/>
          <w:szCs w:val="22"/>
          <w:lang w:val="de-DE"/>
        </w:rPr>
        <w:t xml:space="preserve">der Gemeinde Bissone </w:t>
      </w:r>
      <w:r>
        <w:rPr>
          <w:rFonts w:ascii="Futura Lt BT" w:hAnsi="Futura Lt BT"/>
          <w:szCs w:val="22"/>
          <w:lang w:val="de-DE"/>
        </w:rPr>
        <w:t>an der Via Campione 65 direkt an der Grenze zu Campione d‘Italia</w:t>
      </w:r>
      <w:r w:rsidR="00665F2B">
        <w:rPr>
          <w:rFonts w:ascii="Futura Lt BT" w:hAnsi="Futura Lt BT"/>
          <w:szCs w:val="22"/>
          <w:lang w:val="de-DE"/>
        </w:rPr>
        <w:t>.</w:t>
      </w:r>
    </w:p>
    <w:p w:rsidR="00FE4379" w:rsidRDefault="00FE4379" w:rsidP="00FE4379">
      <w:pPr>
        <w:jc w:val="both"/>
        <w:rPr>
          <w:rFonts w:ascii="Futura Lt BT" w:hAnsi="Futura Lt BT"/>
          <w:szCs w:val="22"/>
          <w:lang w:val="de-DE"/>
        </w:rPr>
      </w:pPr>
    </w:p>
    <w:p w:rsidR="002B5320" w:rsidRDefault="00B638FD" w:rsidP="00FE4379">
      <w:pPr>
        <w:jc w:val="both"/>
        <w:rPr>
          <w:rFonts w:ascii="Futura Lt BT" w:hAnsi="Futura Lt BT"/>
          <w:szCs w:val="22"/>
          <w:lang w:val="de-DE"/>
        </w:rPr>
      </w:pPr>
      <w:r>
        <w:rPr>
          <w:rFonts w:ascii="Futura Lt BT" w:hAnsi="Futura Lt BT"/>
          <w:szCs w:val="22"/>
          <w:lang w:val="de-DE"/>
        </w:rPr>
        <w:t>Das ehemalige Strandhotel Lago di Lugano</w:t>
      </w:r>
      <w:r w:rsidR="002B5320">
        <w:rPr>
          <w:rFonts w:ascii="Futura Lt BT" w:hAnsi="Futura Lt BT"/>
          <w:szCs w:val="22"/>
          <w:lang w:val="de-DE"/>
        </w:rPr>
        <w:t xml:space="preserve"> wurde 2007</w:t>
      </w:r>
      <w:r>
        <w:rPr>
          <w:rFonts w:ascii="Futura Lt BT" w:hAnsi="Futura Lt BT"/>
          <w:szCs w:val="22"/>
          <w:lang w:val="de-DE"/>
        </w:rPr>
        <w:t xml:space="preserve"> in eine Residenz mit vielen Stockwerkeinheiten umgewandelt.</w:t>
      </w:r>
      <w:r w:rsidR="002B5320">
        <w:rPr>
          <w:rFonts w:ascii="Futura Lt BT" w:hAnsi="Futura Lt BT"/>
          <w:szCs w:val="22"/>
          <w:lang w:val="de-DE"/>
        </w:rPr>
        <w:t xml:space="preserve"> </w:t>
      </w:r>
      <w:r>
        <w:rPr>
          <w:rFonts w:ascii="Futura Lt BT" w:hAnsi="Futura Lt BT"/>
          <w:szCs w:val="22"/>
          <w:lang w:val="de-DE"/>
        </w:rPr>
        <w:t>Die Wohnung befindet sich im 4. Obergeschoss und ist komfortabel ausgestaltet.</w:t>
      </w:r>
      <w:r w:rsidR="002B5320">
        <w:rPr>
          <w:rFonts w:ascii="Futura Lt BT" w:hAnsi="Futura Lt BT"/>
          <w:szCs w:val="22"/>
          <w:lang w:val="de-DE"/>
        </w:rPr>
        <w:t xml:space="preserve"> </w:t>
      </w:r>
    </w:p>
    <w:p w:rsidR="002B5320" w:rsidRDefault="001B7D71" w:rsidP="00FE4379">
      <w:pPr>
        <w:jc w:val="both"/>
        <w:rPr>
          <w:rFonts w:ascii="Futura Lt BT" w:hAnsi="Futura Lt BT"/>
          <w:szCs w:val="22"/>
          <w:lang w:val="de-DE"/>
        </w:rPr>
      </w:pPr>
      <w:r>
        <w:rPr>
          <w:rFonts w:ascii="Futura Lt BT" w:hAnsi="Futura Lt BT"/>
          <w:szCs w:val="22"/>
          <w:lang w:val="de-DE"/>
        </w:rPr>
        <w:t xml:space="preserve">N </w:t>
      </w:r>
    </w:p>
    <w:p w:rsidR="002B5320" w:rsidRDefault="002B5320" w:rsidP="00FE4379">
      <w:pPr>
        <w:jc w:val="both"/>
        <w:rPr>
          <w:rFonts w:ascii="Futura Lt BT" w:hAnsi="Futura Lt BT"/>
          <w:szCs w:val="22"/>
          <w:lang w:val="de-DE"/>
        </w:rPr>
      </w:pPr>
      <w:r>
        <w:rPr>
          <w:rFonts w:ascii="Futura Lt BT" w:hAnsi="Futura Lt BT"/>
          <w:szCs w:val="22"/>
          <w:lang w:val="de-DE"/>
        </w:rPr>
        <w:t>Die Wohnung beinhaltet ein Atrio, einen Wohnraum</w:t>
      </w:r>
      <w:r w:rsidR="00B638FD">
        <w:rPr>
          <w:rFonts w:ascii="Futura Lt BT" w:hAnsi="Futura Lt BT"/>
          <w:szCs w:val="22"/>
          <w:lang w:val="de-DE"/>
        </w:rPr>
        <w:t xml:space="preserve"> mit vo</w:t>
      </w:r>
      <w:r w:rsidR="001B7D71">
        <w:rPr>
          <w:rFonts w:ascii="Futura Lt BT" w:hAnsi="Futura Lt BT"/>
          <w:szCs w:val="22"/>
          <w:lang w:val="de-DE"/>
        </w:rPr>
        <w:t>rgelagertem Balkon,</w:t>
      </w:r>
      <w:r w:rsidR="00B638FD">
        <w:rPr>
          <w:rFonts w:ascii="Futura Lt BT" w:hAnsi="Futura Lt BT"/>
          <w:szCs w:val="22"/>
          <w:lang w:val="de-DE"/>
        </w:rPr>
        <w:t xml:space="preserve"> einem kleinen Zimmer und einer Dusche/WC.</w:t>
      </w:r>
      <w:r w:rsidR="001B7D71">
        <w:rPr>
          <w:rFonts w:ascii="Futura Lt BT" w:hAnsi="Futura Lt BT"/>
          <w:szCs w:val="22"/>
          <w:lang w:val="de-DE"/>
        </w:rPr>
        <w:t xml:space="preserve"> In den eingebauten Wandschränken im Wohnzimmer befindet sich auch eine Schrankküche.</w:t>
      </w:r>
      <w:r w:rsidR="00B638FD">
        <w:rPr>
          <w:rFonts w:ascii="Futura Lt BT" w:hAnsi="Futura Lt BT"/>
          <w:szCs w:val="22"/>
          <w:lang w:val="de-DE"/>
        </w:rPr>
        <w:t xml:space="preserve"> Vom Balkon blickt man ins Grüne und etwas auf den Luganersee.</w:t>
      </w:r>
      <w:r>
        <w:rPr>
          <w:rFonts w:ascii="Futura Lt BT" w:hAnsi="Futura Lt BT"/>
          <w:szCs w:val="22"/>
          <w:lang w:val="de-DE"/>
        </w:rPr>
        <w:t xml:space="preserve"> </w:t>
      </w:r>
    </w:p>
    <w:p w:rsidR="00B638FD" w:rsidRDefault="00B638FD" w:rsidP="00FE4379">
      <w:pPr>
        <w:jc w:val="both"/>
        <w:rPr>
          <w:rFonts w:ascii="Futura Lt BT" w:hAnsi="Futura Lt BT"/>
          <w:szCs w:val="22"/>
          <w:lang w:val="de-DE"/>
        </w:rPr>
      </w:pPr>
    </w:p>
    <w:p w:rsidR="00B638FD" w:rsidRDefault="00B638FD" w:rsidP="00FE4379">
      <w:pPr>
        <w:jc w:val="both"/>
        <w:rPr>
          <w:rFonts w:ascii="Futura Lt BT" w:hAnsi="Futura Lt BT"/>
          <w:szCs w:val="22"/>
          <w:lang w:val="de-DE"/>
        </w:rPr>
      </w:pPr>
      <w:r>
        <w:rPr>
          <w:rFonts w:ascii="Futura Lt BT" w:hAnsi="Futura Lt BT"/>
          <w:szCs w:val="22"/>
          <w:lang w:val="de-DE"/>
        </w:rPr>
        <w:t>Die Liegenschaft verfügt über eine ausserordentliche Aussenanlage mit grossem Schwimmbad, Kinderbad, Gartenpark, Aussichtsterrasse direkt am Seeufer und Bootsanlagestelle. Im Gebäude sind Sauna und Fitnessraum</w:t>
      </w:r>
      <w:r w:rsidR="002B326D">
        <w:rPr>
          <w:rFonts w:ascii="Futura Lt BT" w:hAnsi="Futura Lt BT"/>
          <w:szCs w:val="22"/>
          <w:lang w:val="de-DE"/>
        </w:rPr>
        <w:t xml:space="preserve"> vorhanden</w:t>
      </w:r>
      <w:r>
        <w:rPr>
          <w:rFonts w:ascii="Futura Lt BT" w:hAnsi="Futura Lt BT"/>
          <w:szCs w:val="22"/>
          <w:lang w:val="de-DE"/>
        </w:rPr>
        <w:t>.</w:t>
      </w:r>
    </w:p>
    <w:p w:rsidR="00FE4379" w:rsidRDefault="00FE4379" w:rsidP="00FE4379">
      <w:pPr>
        <w:jc w:val="both"/>
        <w:rPr>
          <w:rFonts w:ascii="Futura Lt BT" w:hAnsi="Futura Lt BT"/>
          <w:szCs w:val="22"/>
          <w:lang w:val="de-DE"/>
        </w:rPr>
      </w:pPr>
    </w:p>
    <w:p w:rsidR="00FE4379" w:rsidRDefault="00FE4379" w:rsidP="00FE4379">
      <w:pPr>
        <w:pStyle w:val="Textkrper"/>
        <w:tabs>
          <w:tab w:val="clear" w:pos="5040"/>
          <w:tab w:val="clear" w:pos="10080"/>
        </w:tabs>
        <w:rPr>
          <w:rFonts w:ascii="Futura Lt BT" w:hAnsi="Futura Lt BT"/>
        </w:rPr>
      </w:pPr>
      <w:r>
        <w:rPr>
          <w:rFonts w:ascii="Futura Lt BT" w:hAnsi="Futura Lt BT"/>
        </w:rPr>
        <w:t>Die Liegenschaft ist mit dem Auto gut er</w:t>
      </w:r>
      <w:r w:rsidR="006479D9">
        <w:rPr>
          <w:rFonts w:ascii="Futura Lt BT" w:hAnsi="Futura Lt BT"/>
        </w:rPr>
        <w:t>reic</w:t>
      </w:r>
      <w:r w:rsidR="002B5320">
        <w:rPr>
          <w:rFonts w:ascii="Futura Lt BT" w:hAnsi="Futura Lt BT"/>
        </w:rPr>
        <w:t>hbar.</w:t>
      </w:r>
      <w:r w:rsidR="00B638FD">
        <w:rPr>
          <w:rFonts w:ascii="Futura Lt BT" w:hAnsi="Futura Lt BT"/>
        </w:rPr>
        <w:t xml:space="preserve"> Es stehen viele Aussenparkplätze allen Stockwerkeigentümern zur Verfügung.</w:t>
      </w:r>
      <w:r w:rsidR="002B5320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Die Autobahn A2</w:t>
      </w:r>
      <w:r w:rsidR="002B5320">
        <w:rPr>
          <w:rFonts w:ascii="Futura Lt BT" w:hAnsi="Futura Lt BT"/>
        </w:rPr>
        <w:t xml:space="preserve"> in Bissone und Melide</w:t>
      </w:r>
      <w:r>
        <w:rPr>
          <w:rFonts w:ascii="Futura Lt BT" w:hAnsi="Futura Lt BT"/>
        </w:rPr>
        <w:t xml:space="preserve"> ist</w:t>
      </w:r>
      <w:r w:rsidR="002B5320">
        <w:rPr>
          <w:rFonts w:ascii="Futura Lt BT" w:hAnsi="Futura Lt BT"/>
        </w:rPr>
        <w:t xml:space="preserve"> nur</w:t>
      </w:r>
      <w:r w:rsidR="00B638FD">
        <w:rPr>
          <w:rFonts w:ascii="Futura Lt BT" w:hAnsi="Futura Lt BT"/>
        </w:rPr>
        <w:t xml:space="preserve"> 2</w:t>
      </w:r>
      <w:r>
        <w:rPr>
          <w:rFonts w:ascii="Futura Lt BT" w:hAnsi="Futura Lt BT"/>
        </w:rPr>
        <w:t xml:space="preserve"> km entfernt. Die Fahrt in die Stadt Lugano und zum Flugplatz in Agno dauert zehn Minuten. In 30 Minuten gelangt man zum Flughafen Malpensa bei Mailand. </w:t>
      </w:r>
      <w:r w:rsidR="002B5320">
        <w:rPr>
          <w:rFonts w:ascii="Futura Lt BT" w:hAnsi="Futura Lt BT"/>
        </w:rPr>
        <w:t xml:space="preserve">Auch zu den Golfplätzen in Magliaso und Lanzo d’Intelvi sind es nur 15 Autominuten. </w:t>
      </w:r>
      <w:r>
        <w:rPr>
          <w:rFonts w:ascii="Futura Lt BT" w:hAnsi="Futura Lt BT"/>
        </w:rPr>
        <w:t>Bissone ist mit</w:t>
      </w:r>
      <w:r w:rsidR="00046A79">
        <w:rPr>
          <w:rFonts w:ascii="Futura Lt BT" w:hAnsi="Futura Lt BT"/>
        </w:rPr>
        <w:t xml:space="preserve"> dem Schiff und mit dem Stadtbus gut</w:t>
      </w:r>
      <w:r>
        <w:rPr>
          <w:rFonts w:ascii="Futura Lt BT" w:hAnsi="Futura Lt BT"/>
        </w:rPr>
        <w:t xml:space="preserve"> erreichbar. Im Dorf gibt es Einkaufsmöglichkeiten und die Schulen.</w:t>
      </w:r>
    </w:p>
    <w:p w:rsidR="00B638FD" w:rsidRDefault="00B638FD" w:rsidP="00FE4379">
      <w:pPr>
        <w:pStyle w:val="Textkrper"/>
        <w:tabs>
          <w:tab w:val="clear" w:pos="5040"/>
          <w:tab w:val="clear" w:pos="10080"/>
        </w:tabs>
        <w:rPr>
          <w:rFonts w:ascii="Futura Lt BT" w:hAnsi="Futura Lt BT"/>
        </w:rPr>
      </w:pPr>
    </w:p>
    <w:p w:rsidR="00B638FD" w:rsidRDefault="00B638FD" w:rsidP="00FE4379">
      <w:pPr>
        <w:pStyle w:val="Textkrper"/>
        <w:tabs>
          <w:tab w:val="clear" w:pos="5040"/>
          <w:tab w:val="clear" w:pos="10080"/>
        </w:tabs>
        <w:rPr>
          <w:rFonts w:ascii="Futura Lt BT" w:hAnsi="Futura Lt BT"/>
          <w:sz w:val="22"/>
          <w:szCs w:val="22"/>
          <w:lang w:val="de-DE"/>
        </w:rPr>
      </w:pPr>
      <w:r>
        <w:rPr>
          <w:rFonts w:ascii="Futura Lt BT" w:hAnsi="Futura Lt BT"/>
        </w:rPr>
        <w:t>Es besteht die Möglichkeit,  noch eine grössere luxuriöse 2 ½-Zimmer-Wohnung im 3. OG mit 70 m2 Wohnfläche zum Verkaufspreis von Fr. 845‘000.-- zu erwerben.</w:t>
      </w:r>
    </w:p>
    <w:p w:rsidR="007B300F" w:rsidRPr="00030846" w:rsidRDefault="00B633DF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B633DF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046A79" w:rsidRPr="00135224" w:rsidRDefault="00046A79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  <w:bookmarkStart w:id="0" w:name="_Hlk79578884"/>
    </w:p>
    <w:p w:rsidR="006479D9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</w: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       </w:t>
      </w:r>
    </w:p>
    <w:p w:rsidR="007B300F" w:rsidRPr="006479D9" w:rsidRDefault="006479D9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sz w:val="16"/>
        </w:rPr>
        <w:t xml:space="preserve">         </w:t>
      </w:r>
      <w:r>
        <w:rPr>
          <w:rFonts w:ascii="Futura Lt BT" w:hAnsi="Futura Lt BT"/>
        </w:rPr>
        <w:t>Luxuriöse Ausstattung</w:t>
      </w:r>
    </w:p>
    <w:p w:rsidR="000311EC" w:rsidRDefault="00B638F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sonnige Lage direkt am Seeufer</w:t>
      </w:r>
    </w:p>
    <w:p w:rsidR="000311EC" w:rsidRDefault="006479D9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Aussenschwimmbadanlage</w:t>
      </w:r>
    </w:p>
    <w:p w:rsidR="00B638FD" w:rsidRDefault="00B638FD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Terrassen am Seeufer und Bootsanlagestelle</w:t>
      </w:r>
    </w:p>
    <w:p w:rsidR="000311EC" w:rsidRDefault="006479D9" w:rsidP="002B3FF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Verkehrsanbindung</w:t>
      </w:r>
    </w:p>
    <w:p w:rsidR="00046A79" w:rsidRDefault="00046A79" w:rsidP="00046A7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43EFC" w:rsidRDefault="00C43EFC" w:rsidP="00046A7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1438F" w:rsidRPr="005D38B0" w:rsidRDefault="00B633DF" w:rsidP="005D38B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633DF">
        <w:rPr>
          <w:noProof/>
        </w:rPr>
        <w:lastRenderedPageBreak/>
        <w:pict>
          <v:shape id="Textfeld 8" o:spid="_x0000_s2072" type="#_x0000_t202" style="position:absolute;left:0;text-align:left;margin-left:238.8pt;margin-top:11.9pt;width:300.6pt;height:189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zv4YR3gAAAAsBAAAPAAAAZHJzL2Rv&#10;d25yZXYueG1sTI/BTsMwEETvSPyDtUhcEHVaShxCnAqQQL229AOceJtExOsodpv079me4LajeZqd&#10;KTaz68UZx9B50rBcJCCQam87ajQcvj8fMxAhGrKm94QaLhhgU97eFCa3fqIdnvexERxCITca2hiH&#10;XMpQt+hMWPgBib2jH52JLMdG2tFMHO56uUqSVDrTEX9ozYAfLdY/+5PTcNxOD88vU/UVD2q3Tt9N&#10;pyp/0fr+bn57BRFxjn8wXOtzdSi5U+VPZIPoNayVShnVsHriCVcgURlfFVvJMgNZFvL/hvIXAAD/&#10;/wMAUEsBAi0AFAAGAAgAAAAhALaDOJL+AAAA4QEAABMAAAAAAAAAAAAAAAAAAAAAAFtDb250ZW50&#10;X1R5cGVzXS54bWxQSwECLQAUAAYACAAAACEAOP0h/9YAAACUAQAACwAAAAAAAAAAAAAAAAAvAQAA&#10;X3JlbHMvLnJlbHNQSwECLQAUAAYACAAAACEA/ZZPw/YBAADSAwAADgAAAAAAAAAAAAAAAAAuAgAA&#10;ZHJzL2Uyb0RvYy54bWxQSwECLQAUAAYACAAAACEAs7+GEd4AAAALAQAADwAAAAAAAAAAAAAAAABQ&#10;BAAAZHJzL2Rvd25yZXYueG1sUEsFBgAAAAAEAAQA8wAAAFs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13522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abitabile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50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135224">
                    <w:rPr>
                      <w:rFonts w:ascii="Futura Lt BT" w:hAnsi="Futura Lt BT" w:cs="Arial"/>
                      <w:bCs/>
                      <w:lang w:val="it-IT"/>
                    </w:rPr>
                    <w:t>4° Piano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buona</w:t>
                  </w:r>
                </w:p>
                <w:p w:rsidR="00135224" w:rsidRPr="007C36AC" w:rsidRDefault="0013522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Rinnovazioni: 2007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135224" w:rsidRDefault="0013522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135224">
                    <w:rPr>
                      <w:rFonts w:ascii="Futura Lt BT" w:hAnsi="Futura Lt BT" w:cs="Arial"/>
                      <w:bCs/>
                      <w:lang w:val="it-IT"/>
                    </w:rPr>
                    <w:t>Spese di servizio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: ca. 5`000. -</w:t>
                  </w:r>
                </w:p>
                <w:p w:rsidR="00135224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135224" w:rsidRPr="00135224">
                    <w:rPr>
                      <w:rFonts w:ascii="Futura Lt BT" w:hAnsi="Futura Lt BT" w:cs="Arial"/>
                      <w:bCs/>
                      <w:lang w:val="it-IT"/>
                    </w:rPr>
                    <w:t>centrale a olio</w:t>
                  </w:r>
                </w:p>
                <w:p w:rsidR="00A858A1" w:rsidRPr="003F0CAA" w:rsidRDefault="0013522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Cantina: no</w:t>
                  </w:r>
                  <w:r w:rsidR="00A858A1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135224" w:rsidRPr="00135224">
                    <w:rPr>
                      <w:rFonts w:ascii="Futura Lt BT" w:hAnsi="Futura Lt BT" w:cs="Arial"/>
                      <w:bCs/>
                      <w:lang w:val="it-IT"/>
                    </w:rPr>
                    <w:t>esterno</w:t>
                  </w:r>
                </w:p>
                <w:p w:rsidR="00135224" w:rsidRPr="00F646BE" w:rsidRDefault="0013522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Piscina: </w:t>
                  </w:r>
                  <w:r w:rsidRPr="00135224">
                    <w:rPr>
                      <w:rFonts w:ascii="Futura Lt BT" w:hAnsi="Futura Lt BT" w:cs="Arial"/>
                      <w:bCs/>
                      <w:lang w:val="it-IT"/>
                    </w:rPr>
                    <w:t>all'aperto e piscina per bambini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B633DF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B633DF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 xml:space="preserve">Ubicazione | Dintorni   </w:t>
      </w:r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644082" w:rsidRDefault="00135224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135224">
        <w:rPr>
          <w:rFonts w:ascii="Futura Lt BT" w:hAnsi="Futura Lt BT"/>
          <w:bCs/>
          <w:lang w:val="it-IT"/>
        </w:rPr>
        <w:t>6816 Bissone, Via Campione 65</w:t>
      </w:r>
    </w:p>
    <w:p w:rsidR="00135224" w:rsidRDefault="00135224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Regione:</w:t>
      </w:r>
      <w:r w:rsidR="00135224">
        <w:rPr>
          <w:rFonts w:ascii="Futura Lt BT" w:hAnsi="Futura Lt BT"/>
          <w:bCs/>
          <w:szCs w:val="22"/>
          <w:lang w:val="it-CH"/>
        </w:rPr>
        <w:t xml:space="preserve"> Lugano / Mendrisio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Posizione:</w:t>
      </w:r>
      <w:r w:rsidR="00135224">
        <w:rPr>
          <w:rFonts w:ascii="Futura Lt BT" w:hAnsi="Futura Lt BT"/>
          <w:bCs/>
          <w:szCs w:val="22"/>
          <w:lang w:val="it-CH"/>
        </w:rPr>
        <w:t xml:space="preserve"> </w:t>
      </w:r>
      <w:r w:rsidRPr="002D0107">
        <w:rPr>
          <w:rFonts w:ascii="Futura Lt BT" w:hAnsi="Futura Lt BT"/>
          <w:bCs/>
          <w:szCs w:val="22"/>
          <w:lang w:val="it-CH"/>
        </w:rPr>
        <w:t>soleggiata</w:t>
      </w:r>
      <w:r w:rsidR="003F0CAA">
        <w:rPr>
          <w:rFonts w:ascii="Futura Lt BT" w:hAnsi="Futura Lt BT"/>
          <w:bCs/>
          <w:szCs w:val="22"/>
          <w:lang w:val="it-CH"/>
        </w:rPr>
        <w:t xml:space="preserve"> e </w:t>
      </w:r>
      <w:r w:rsidR="00135224">
        <w:rPr>
          <w:rFonts w:ascii="Futura Lt BT" w:hAnsi="Futura Lt BT"/>
          <w:bCs/>
          <w:szCs w:val="22"/>
          <w:lang w:val="it-CH"/>
        </w:rPr>
        <w:t>centrale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135224">
        <w:rPr>
          <w:rFonts w:ascii="Futura Lt BT" w:hAnsi="Futura Lt BT"/>
          <w:bCs/>
          <w:szCs w:val="22"/>
          <w:lang w:val="it-CH"/>
        </w:rPr>
        <w:t>si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 w:rsidR="00135224">
        <w:rPr>
          <w:rFonts w:ascii="Futura Lt BT" w:hAnsi="Futura Lt BT"/>
          <w:bCs/>
          <w:szCs w:val="22"/>
          <w:lang w:val="it-CH"/>
        </w:rPr>
        <w:t>si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135224">
        <w:rPr>
          <w:rFonts w:ascii="Futura Lt BT" w:hAnsi="Futura Lt BT"/>
          <w:bCs/>
          <w:szCs w:val="22"/>
          <w:lang w:val="it-CH"/>
        </w:rPr>
        <w:t xml:space="preserve">100 m </w:t>
      </w:r>
      <w:r w:rsidR="004C25CC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135224">
        <w:rPr>
          <w:rFonts w:ascii="Futura Lt BT" w:hAnsi="Futura Lt BT"/>
          <w:bCs/>
          <w:szCs w:val="22"/>
          <w:lang w:val="it-CH"/>
        </w:rPr>
        <w:t>6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135224">
        <w:rPr>
          <w:rFonts w:ascii="Futura Lt BT" w:hAnsi="Futura Lt BT"/>
          <w:bCs/>
          <w:szCs w:val="22"/>
          <w:lang w:val="it-CH"/>
        </w:rPr>
        <w:t>2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135224">
        <w:rPr>
          <w:rFonts w:ascii="Futura Lt BT" w:hAnsi="Futura Lt BT"/>
          <w:bCs/>
          <w:lang w:val="it-IT"/>
        </w:rPr>
        <w:t>Questo appartamento di 2 ½ locali si trova nel comune di Bissone, in Via Campione 65, proprio al confine con Campione d'Italia.</w:t>
      </w: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135224">
        <w:rPr>
          <w:rFonts w:ascii="Futura Lt BT" w:hAnsi="Futura Lt BT"/>
          <w:bCs/>
          <w:lang w:val="it-IT"/>
        </w:rPr>
        <w:t xml:space="preserve">L'ex hotel balneare Lago di Lugano è stato trasformato in un residence con molte unità abitative nel 2007. L'appartamento si trova al 4° piano ed è arredato in modo confortevole. </w:t>
      </w: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135224">
        <w:rPr>
          <w:rFonts w:ascii="Futura Lt BT" w:hAnsi="Futura Lt BT"/>
          <w:bCs/>
          <w:lang w:val="it-IT"/>
        </w:rPr>
        <w:t xml:space="preserve"> </w:t>
      </w: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135224">
        <w:rPr>
          <w:rFonts w:ascii="Futura Lt BT" w:hAnsi="Futura Lt BT"/>
          <w:bCs/>
          <w:lang w:val="it-IT"/>
        </w:rPr>
        <w:t xml:space="preserve">L'appartamento è composto da un atrio, un soggiorno con balcone antistante, una cameretta e una doccia/WC. Negli armadi a muro del soggiorno si trova anche un armadio cucina. Dal balcone si ha una vista sul verde e un po' sul Lago di Lugano. </w:t>
      </w: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135224">
        <w:rPr>
          <w:rFonts w:ascii="Futura Lt BT" w:hAnsi="Futura Lt BT"/>
          <w:bCs/>
          <w:lang w:val="it-IT"/>
        </w:rPr>
        <w:t>La proprietà dispone di una straordinaria area esterna con grande piscina, piscina per bambini, parco giardino, terrazza panoramica direttamente sulla riva del lago e attracco per barche. Nell'edificio sono disponibili sauna e sala fitness.</w:t>
      </w: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135224">
        <w:rPr>
          <w:rFonts w:ascii="Futura Lt BT" w:hAnsi="Futura Lt BT"/>
          <w:bCs/>
          <w:lang w:val="it-IT"/>
        </w:rPr>
        <w:t>La proprietà è facilmente raggiungibile in auto. Sono disponibili numerosi posti auto all'aperto per tutti i proprietari del piano. L'autostrada A2 a Bissone e Melide dista solo 2 km. La città di Lugano e l'aeroporto di Agno sono raggiungibili in auto in dieci minuti. In 30 minuti si raggiunge l'aeroporto di Malpensa, vicino a Milano. Inoltre, in soli 15 minuti di auto si possono raggiungere i campi da golf di Magliaso e Lanzo d'Intelvi. Bissone è facilmente raggiungibile in barca e con gli autobus urbani. In paese ci sono negozi e scuole.</w:t>
      </w: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135224">
        <w:rPr>
          <w:rFonts w:ascii="Futura Lt BT" w:hAnsi="Futura Lt BT"/>
          <w:bCs/>
          <w:lang w:val="it-IT"/>
        </w:rPr>
        <w:t>C'è la possibilità di acquistare un altro lussuoso appartamento di 2½ locali più grande al 3° piano con 70 m2 di superficie abitabile al prezzo di vendita di Fr. 845'000.--.</w:t>
      </w:r>
    </w:p>
    <w:p w:rsidR="00C43EFC" w:rsidRDefault="00C43EFC" w:rsidP="00135224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proofErr w:type="spellStart"/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>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>..</w:t>
      </w:r>
      <w:proofErr w:type="gramEnd"/>
    </w:p>
    <w:p w:rsidR="00C43EFC" w:rsidRDefault="00C43EFC" w:rsidP="00135224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Pr="00A5070E" w:rsidRDefault="007B300F" w:rsidP="00135224">
      <w:pPr>
        <w:tabs>
          <w:tab w:val="left" w:pos="2694"/>
        </w:tabs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135224" w:rsidRDefault="00135224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135224">
        <w:rPr>
          <w:rFonts w:ascii="Futura Lt BT" w:hAnsi="Futura Lt BT"/>
          <w:lang w:val="it-IT"/>
        </w:rPr>
        <w:t xml:space="preserve">Attrezzature di lusso </w:t>
      </w:r>
    </w:p>
    <w:p w:rsidR="00135224" w:rsidRDefault="00135224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</w:t>
      </w:r>
      <w:r w:rsidRPr="00135224">
        <w:rPr>
          <w:rFonts w:ascii="Futura Lt BT" w:hAnsi="Futura Lt BT"/>
          <w:lang w:val="it-IT"/>
        </w:rPr>
        <w:t>osizione soleggiata direttamente sulla riva del lago</w:t>
      </w:r>
    </w:p>
    <w:p w:rsidR="00135224" w:rsidRDefault="00135224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135224">
        <w:rPr>
          <w:rFonts w:ascii="Futura Lt BT" w:hAnsi="Futura Lt BT"/>
          <w:lang w:val="it-IT"/>
        </w:rPr>
        <w:t>Piscina all'aperto</w:t>
      </w:r>
    </w:p>
    <w:p w:rsidR="00D83F62" w:rsidRDefault="00135224" w:rsidP="00135224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 w:rsidRPr="00135224">
        <w:rPr>
          <w:rFonts w:ascii="Futura Lt BT" w:hAnsi="Futura Lt BT"/>
          <w:lang w:val="it-IT"/>
        </w:rPr>
        <w:t>Terrazze sul lago e pontile di attracco per le barche</w:t>
      </w:r>
    </w:p>
    <w:p w:rsidR="00135224" w:rsidRPr="00C43EFC" w:rsidRDefault="00135224" w:rsidP="00C43EFC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proofErr w:type="gramStart"/>
      <w:r w:rsidRPr="00135224">
        <w:rPr>
          <w:rFonts w:ascii="Futura Lt BT" w:hAnsi="Futura Lt BT"/>
          <w:lang w:val="it-IT"/>
        </w:rPr>
        <w:t>buoni</w:t>
      </w:r>
      <w:proofErr w:type="gramEnd"/>
      <w:r w:rsidRPr="00135224">
        <w:rPr>
          <w:rFonts w:ascii="Futura Lt BT" w:hAnsi="Futura Lt BT"/>
          <w:lang w:val="it-IT"/>
        </w:rPr>
        <w:t xml:space="preserve"> collegamenti di trasporto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9940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7655B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655B8" w:rsidRPr="00D16137" w:rsidRDefault="007655B8" w:rsidP="007655B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835F1" w:rsidRPr="00135224" w:rsidRDefault="008835F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2025" cy="2450848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655B8" w:rsidRPr="00D16137" w:rsidRDefault="007655B8" w:rsidP="007655B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835F1" w:rsidRDefault="008835F1" w:rsidP="008835F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9027" cy="2482134"/>
            <wp:effectExtent l="19050" t="0" r="4773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5F1" w:rsidRDefault="008835F1" w:rsidP="008835F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835F1" w:rsidRPr="00D16137" w:rsidRDefault="008835F1" w:rsidP="008835F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Zimmer   /   camera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7655B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Dusche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3"/>
            <wp:effectExtent l="19050" t="0" r="8155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655B8" w:rsidRPr="00291253" w:rsidRDefault="007655B8" w:rsidP="007655B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8835F1" w:rsidRDefault="008835F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9027" cy="2482134"/>
            <wp:effectExtent l="19050" t="0" r="4773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7655B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  /  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1325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655B8" w:rsidRPr="00291253" w:rsidRDefault="007655B8" w:rsidP="007655B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  /  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293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7655B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1B7D71" w:rsidRDefault="001B7D71" w:rsidP="001B7D7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09512" cy="2482134"/>
            <wp:effectExtent l="19050" t="0" r="5188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512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D71" w:rsidRDefault="001B7D71" w:rsidP="001B7D7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B7D71" w:rsidRDefault="007655B8" w:rsidP="001B7D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auf Schwimmbad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versa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1B7D71" w:rsidRPr="00291253" w:rsidRDefault="001B7D71" w:rsidP="001B7D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13020" cy="2471479"/>
            <wp:effectExtent l="19050" t="0" r="173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7655B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Schwimmbadalage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7655B8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Seeterrasse    /   </w:t>
      </w:r>
      <w:proofErr w:type="spellStart"/>
      <w:r>
        <w:rPr>
          <w:rFonts w:ascii="Futura Lt BT" w:hAnsi="Futura Lt BT"/>
        </w:rPr>
        <w:t>terrazza</w:t>
      </w:r>
      <w:proofErr w:type="spellEnd"/>
      <w:r>
        <w:rPr>
          <w:rFonts w:ascii="Futura Lt BT" w:hAnsi="Futura Lt BT"/>
        </w:rPr>
        <w:t xml:space="preserve"> al </w:t>
      </w:r>
      <w:proofErr w:type="spellStart"/>
      <w:r>
        <w:rPr>
          <w:rFonts w:ascii="Futura Lt BT" w:hAnsi="Futura Lt BT"/>
        </w:rPr>
        <w:t>lago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91688" cy="2457279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7655B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Lugano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Lugano</w:t>
      </w:r>
    </w:p>
    <w:p w:rsidR="001B7D71" w:rsidRDefault="001B7D7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19350" cy="2409130"/>
            <wp:effectExtent l="19050" t="0" r="15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350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7655B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Residenz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Lago</w:t>
      </w:r>
      <w:proofErr w:type="spellEnd"/>
      <w:r>
        <w:rPr>
          <w:rFonts w:ascii="Futura Lt BT" w:hAnsi="Futura Lt BT"/>
          <w:lang w:val="fr-CH"/>
        </w:rPr>
        <w:t xml:space="preserve"> di Lugano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1F588E" w:rsidP="001F588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 w:rsidR="00D83F62">
        <w:rPr>
          <w:noProof/>
          <w:lang w:val="de-DE"/>
        </w:rPr>
        <w:drawing>
          <wp:inline distT="0" distB="0" distL="0" distR="0">
            <wp:extent cx="3714750" cy="2786063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261" cy="279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7655B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Zufahrt   /   accesso</w:t>
      </w:r>
    </w:p>
    <w:p w:rsidR="0089768E" w:rsidRDefault="00B633DF" w:rsidP="0089768E">
      <w:pPr>
        <w:pStyle w:val="Textkrper"/>
        <w:jc w:val="center"/>
        <w:rPr>
          <w:rFonts w:ascii="Futura Lt BT" w:hAnsi="Futura Lt BT" w:cs="Calibri"/>
          <w:sz w:val="12"/>
        </w:rPr>
      </w:pPr>
      <w:r w:rsidRPr="00B633DF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0" type="#_x0000_t67" style="position:absolute;left:0;text-align:left;margin-left:168.95pt;margin-top:126.7pt;width:21pt;height:45.75pt;z-index:2530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EggnqzjAAAACwEAAA8AAABkcnMvZG93bnJl&#10;di54bWxMj0tPwzAQhO9I/Adrkbig1qEJLQ1xKsSjF1ohCkgc3XiJI/yIYqdN+PUsJ7jtzoxmvy1W&#10;gzXsgF1ovBNwOU2Aoau8alwt4O31cXINLETplDTeoYARA6zK05NC5sof3QsedrFmVOJCLgXoGNuc&#10;81BptDJMfYuOvE/fWRlp7WquOnmkcmv4LEnm3MrG0QUtW7zTWH3teitg22eLzcPmfvy+WFcfz2p8&#10;nz9pI8T52XB7AyziEP/C8ItP6FAS0973TgVmBKTpYklRAbOrNANGCRJI2dOQZUvgZcH//1D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EggnqzjAAAACwEAAA8AAAAAAAAAAAAAAAAA&#10;hQQAAGRycy9kb3ducmV2LnhtbFBLBQYAAAAABAAEAPMAAACVBQAAAAA=&#10;" fillcolor="yellow">
            <v:textbox style="layout-flow:vertical-ideographic"/>
          </v:shape>
        </w:pict>
      </w:r>
      <w:r w:rsidR="0089768E">
        <w:rPr>
          <w:noProof/>
          <w:lang w:val="de-DE"/>
        </w:rPr>
        <w:drawing>
          <wp:inline distT="0" distB="0" distL="0" distR="0">
            <wp:extent cx="5055985" cy="2849880"/>
            <wp:effectExtent l="19050" t="0" r="0" b="0"/>
            <wp:docPr id="4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95" cy="285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8E" w:rsidRDefault="0089768E" w:rsidP="0089768E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B633DF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B633DF">
        <w:rPr>
          <w:noProof/>
          <w:lang w:val="de-DE"/>
        </w:rPr>
        <w:pict>
          <v:shape id="_x0000_s2069" type="#_x0000_t67" style="position:absolute;left:0;text-align:left;margin-left:237.9pt;margin-top:52.05pt;width:21pt;height:45.75pt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nK8KHiAAAACwEAAA8AAABkcnMvZG93bnJl&#10;di54bWxMj0tPwzAQhO9I/Adrkbig1gnKA0KcCvG6tAi1gMTRjZc4Iraj2GkTfj3LCY47M5r9plxN&#10;pmMHHHzrrIB4GQFDWzvV2kbA2+vj4gqYD9Iq2TmLAmb0sKpOT0pZKHe0WzzsQsOoxPpCCtAh9AXn&#10;vtZopF+6Hi15n24wMtA5NFwN8kjlpuOXUZRxI1tLH7Ts8U5j/bUbjYDnMck3D5v7+fviqf54UfN7&#10;ttadEOdn0+0NsIBT+AvDLz6hQ0VMezda5VknIMlTQg9kREkMjBJpnJOyJ+U6zYBXJf+/ofo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ecrwoeIAAAALAQAADwAAAAAAAAAAAAAAAACF&#10;BAAAZHJzL2Rvd25yZXYueG1sUEsFBgAAAAAEAAQA8wAAAJQFAAAAAA=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211347" cy="2438400"/>
            <wp:effectExtent l="19050" t="0" r="8353" b="0"/>
            <wp:docPr id="5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674" cy="243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Pr="00962C26" w:rsidRDefault="00D83F62" w:rsidP="0089768E">
      <w:pPr>
        <w:tabs>
          <w:tab w:val="center" w:pos="5040"/>
          <w:tab w:val="right" w:pos="10080"/>
        </w:tabs>
        <w:rPr>
          <w:rFonts w:ascii="Futura Lt BT" w:hAnsi="Futura Lt BT"/>
          <w:lang w:val="fr-CH"/>
        </w:rPr>
      </w:pPr>
    </w:p>
    <w:p w:rsidR="00D83F62" w:rsidRPr="00ED3C6E" w:rsidRDefault="00B633DF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B633DF">
        <w:rPr>
          <w:rFonts w:ascii="Futura Lt BT" w:hAnsi="Futura Lt BT" w:cs="Calibri"/>
          <w:noProof/>
          <w:lang w:eastAsia="de-CH"/>
        </w:rPr>
        <w:pict>
          <v:shape id="AutoShape 3373" o:spid="_x0000_s2068" type="#_x0000_t67" style="position:absolute;left:0;text-align:left;margin-left:223.55pt;margin-top:79.7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fJoX3jAAAACwEAAA8AAABkcnMvZG93bnJl&#10;di54bWxMj8tOwzAQRfdI/IM1SGxQ67RyHwlxKsRrQ1FFAYmlGw9JhB9R7LQJX8+wguXMPbpzJt8M&#10;1rAjdqHxTsJsmgBDV3rduErC2+vDZA0sROW0Mt6hhBEDbIrzs1xl2p/cCx73sWJU4kKmJNQxthnn&#10;oazRqjD1LTrKPn1nVaSxq7ju1InKreHzJFlyqxpHF2rV4m2N5de+txKee7Ha3m/vxu+rx/Jjp8f3&#10;5VNtpLy8GG6ugUUc4h8Mv/qkDgU5HXzvdGBGghCrGaEULFIBjAixTmlzkDBfJCnwIuf/fyh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MfJoX3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5082699" cy="3002280"/>
            <wp:effectExtent l="19050" t="0" r="3651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249" cy="300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B633DF" w:rsidP="00E744A2">
      <w:pPr>
        <w:pStyle w:val="Textkrper"/>
        <w:jc w:val="center"/>
        <w:rPr>
          <w:rFonts w:ascii="Futura Lt BT" w:hAnsi="Futura Lt BT" w:cs="Calibri"/>
          <w:sz w:val="12"/>
        </w:rPr>
      </w:pPr>
      <w:r w:rsidRPr="00B633DF">
        <w:rPr>
          <w:rFonts w:ascii="Futura Lt BT" w:hAnsi="Futura Lt BT" w:cs="Calibri"/>
          <w:noProof/>
          <w:lang w:eastAsia="de-CH"/>
        </w:rPr>
        <w:pict>
          <v:shape id="AutoShape 3371" o:spid="_x0000_s2067" type="#_x0000_t67" style="position:absolute;left:0;text-align:left;margin-left:208.6pt;margin-top:94.9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dtl3XjAAAACwEAAA8AAABkcnMvZG93bnJl&#10;di54bWxMj0tPwzAQhO9I/Adrkbig1kkIbRriVIjXhaKKAhJHN16SCD+i2GkTfj3LCY4782l2pliP&#10;RrMD9r51VkA8j4ChrZxqbS3g7fVhlgHzQVoltbMoYEIP6/L0pJC5ckf7goddqBmFWJ9LAU0IXc65&#10;rxo00s9dh5a8T9cbGejsa656eaRwo3kSRQtuZGvpQyM7vG2w+toNRsDzkC4395u76fvisfrYqul9&#10;8dRoIc7PxptrYAHH8AfDb32qDiV12rvBKs+0gDReJoSSka1oAxHp1YqUvYAkiy+BlwX/v6H8AQ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Ldtl3XjAAAACwEAAA8AAAAAAAAAAAAAAAAA&#10;hQQAAGRycy9kb3ducmV2LnhtbFBLBQYAAAAABAAEAPMAAACVBQAAAAA=&#10;" fillcolor="yellow">
            <v:textbox style="layout-flow:vertical-ideographic"/>
          </v:shape>
        </w:pict>
      </w:r>
    </w:p>
    <w:p w:rsidR="00D83F62" w:rsidRPr="001F588E" w:rsidRDefault="005D22EA" w:rsidP="005D22EA">
      <w:pPr>
        <w:pStyle w:val="Textkrper"/>
        <w:tabs>
          <w:tab w:val="left" w:pos="1068"/>
          <w:tab w:val="center" w:pos="4819"/>
        </w:tabs>
        <w:jc w:val="left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sz w:val="12"/>
        </w:rPr>
        <w:tab/>
      </w:r>
      <w:r>
        <w:rPr>
          <w:rFonts w:ascii="Futura Lt BT" w:hAnsi="Futura Lt BT" w:cs="Calibri"/>
          <w:sz w:val="12"/>
        </w:rPr>
        <w:tab/>
      </w:r>
      <w:r w:rsidR="00B633DF" w:rsidRPr="00B633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66" style="position:absolute;margin-left:-22.25pt;margin-top:17.6pt;width:514.75pt;height:9.4pt;z-index:25293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="00B633DF" w:rsidRPr="00B633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5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B633DF" w:rsidRPr="00B633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7" o:spid="_x0000_s2064" style="position:absolute;margin-left:148.85pt;margin-top:333.8pt;width:678.8pt;height:13.05pt;rotation:90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="00B633DF" w:rsidRPr="00B633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3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B633DF" w:rsidRPr="00B633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6" o:spid="_x0000_s2062" style="position:absolute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B633DF" w:rsidRPr="00B633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5" o:spid="_x0000_s2061" style="position:absolute;margin-left:-352.8pt;margin-top:335.85pt;width:678.8pt;height:13.05pt;rotation:90;z-index:25299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B633DF" w:rsidRPr="00B633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4" o:spid="_x0000_s2060" style="position:absolute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B633DF" w:rsidRPr="00B633DF">
        <w:rPr>
          <w:rFonts w:cs="Calibri"/>
          <w:b/>
          <w:noProof/>
          <w:sz w:val="26"/>
          <w:szCs w:val="22"/>
          <w:lang w:eastAsia="de-CH"/>
        </w:rPr>
        <w:pict>
          <v:rect id="Rechteck 3" o:spid="_x0000_s2059" style="position:absolute;margin-left:-357.45pt;margin-top:353.1pt;width:698.5pt;height:19.1pt;rotation:90;z-index:25249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="00B633DF" w:rsidRPr="00B633DF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margin-left:-354.25pt;margin-top:345pt;width:691.85pt;height:20.7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="00B633DF" w:rsidRPr="00B633DF">
        <w:rPr>
          <w:rFonts w:cs="Calibri"/>
          <w:b/>
          <w:bCs/>
          <w:noProof/>
          <w:sz w:val="22"/>
          <w:lang w:val="it-CH"/>
        </w:rPr>
        <w:pict>
          <v:rect id="Rectangle 1356" o:spid="_x0000_s2057" style="position:absolute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="00B633DF" w:rsidRPr="00B633DF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B633DF" w:rsidP="007E1448">
      <w:pPr>
        <w:pStyle w:val="berschrift4"/>
        <w:rPr>
          <w:rFonts w:cs="Calibri"/>
          <w:b w:val="0"/>
          <w:sz w:val="34"/>
          <w:lang w:val="it-IT"/>
        </w:rPr>
      </w:pPr>
      <w:r w:rsidRPr="00B633DF">
        <w:rPr>
          <w:rFonts w:cs="Calibri"/>
          <w:noProof/>
          <w:lang w:eastAsia="de-CH"/>
        </w:rPr>
        <w:pict>
          <v:oval id="Ellipse 2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E744A2">
        <w:rPr>
          <w:rFonts w:cs="Calibri"/>
          <w:b w:val="0"/>
          <w:sz w:val="34"/>
          <w:lang w:val="it-IT"/>
        </w:rPr>
        <w:t>Bissone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B633DF" w:rsidP="007E1448">
      <w:pPr>
        <w:pStyle w:val="berschrift4"/>
        <w:rPr>
          <w:lang w:val="it-CH"/>
        </w:rPr>
      </w:pPr>
      <w:r w:rsidRPr="00B633DF">
        <w:rPr>
          <w:rFonts w:cs="Calibri"/>
          <w:noProof/>
          <w:lang w:eastAsia="de-CH"/>
        </w:rPr>
        <w:pict>
          <v:shape id="Pfeil: nach unten 1" o:spid="_x0000_s2054" type="#_x0000_t67" style="position:absolute;margin-left:312.75pt;margin-top:442.4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6LpXvkAAAACwEAAA8AAABkcnMvZG93bnJl&#10;di54bWxMj8tOwzAQRfdI/IM1SGwQdSitE0ImFeLRDUWIAhJLNzZxRGxHsdMmfD3DCpYzc3Tn3GI1&#10;2pbtdR8a7xAuZgkw7SqvGlcjvL0+nGfAQpROydY7jTDpAKvy+KiQufIH96L321gzCnEhlwgmxi7n&#10;PFRGWxlmvtOObp++tzLS2Ndc9fJA4bbl8yQR3MrG0QcjO31rdPW1HSzC07BIN/ebu+n7bF19PKvp&#10;XTyaFvH0ZLy5Bhb1GP9g+NUndSjJaecHpwJrEcR8uSQUIcsW1IEIIVLa7BCuUnEJvCz4/w7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ui6V75AAAAAsBAAAPAAAAAAAAAAAAAAAA&#10;AIUEAABkcnMvZG93bnJldi54bWxQSwUGAAAAAAQABADzAAAAlgUAAAAA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3DF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B633DF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B633DF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B633DF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9D4" w:rsidRDefault="00CF69D4" w:rsidP="0019746F">
      <w:r>
        <w:separator/>
      </w:r>
    </w:p>
  </w:endnote>
  <w:endnote w:type="continuationSeparator" w:id="0">
    <w:p w:rsidR="00CF69D4" w:rsidRDefault="00CF69D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1FB" w:rsidRDefault="008031F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9D4" w:rsidRDefault="00CF69D4" w:rsidP="0019746F">
      <w:r>
        <w:separator/>
      </w:r>
    </w:p>
  </w:footnote>
  <w:footnote w:type="continuationSeparator" w:id="0">
    <w:p w:rsidR="00CF69D4" w:rsidRDefault="00CF69D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1FB" w:rsidRDefault="008031F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846455"/>
    <w:multiLevelType w:val="hybridMultilevel"/>
    <w:tmpl w:val="A41C2EB6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46A79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38FC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224"/>
    <w:rsid w:val="001355C2"/>
    <w:rsid w:val="001408A8"/>
    <w:rsid w:val="00141C34"/>
    <w:rsid w:val="00146778"/>
    <w:rsid w:val="00146BC7"/>
    <w:rsid w:val="001511D7"/>
    <w:rsid w:val="00153343"/>
    <w:rsid w:val="0015670E"/>
    <w:rsid w:val="00156B3F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0A3E"/>
    <w:rsid w:val="001B4EFC"/>
    <w:rsid w:val="001B7D71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64C6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26D"/>
    <w:rsid w:val="002B3732"/>
    <w:rsid w:val="002B37D1"/>
    <w:rsid w:val="002B3EB5"/>
    <w:rsid w:val="002B3FFC"/>
    <w:rsid w:val="002B45CE"/>
    <w:rsid w:val="002B5320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1D8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2AA5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552B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0CFE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23FD6"/>
    <w:rsid w:val="00431662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53CD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CB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0D2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47398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A4A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22EA"/>
    <w:rsid w:val="005D38B0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479D9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65F2B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23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05F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55B8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A7DF0"/>
    <w:rsid w:val="007B0978"/>
    <w:rsid w:val="007B2EF4"/>
    <w:rsid w:val="007B300F"/>
    <w:rsid w:val="007B35D2"/>
    <w:rsid w:val="007B61AF"/>
    <w:rsid w:val="007C138C"/>
    <w:rsid w:val="007D2C0B"/>
    <w:rsid w:val="007D2D0E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E7BF6"/>
    <w:rsid w:val="007F130F"/>
    <w:rsid w:val="007F7619"/>
    <w:rsid w:val="007F7BFA"/>
    <w:rsid w:val="00800E82"/>
    <w:rsid w:val="008031FB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4A0"/>
    <w:rsid w:val="00834704"/>
    <w:rsid w:val="00834CB2"/>
    <w:rsid w:val="00834FBC"/>
    <w:rsid w:val="00835594"/>
    <w:rsid w:val="008356B3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35F1"/>
    <w:rsid w:val="00885FA6"/>
    <w:rsid w:val="00887D5E"/>
    <w:rsid w:val="008931E9"/>
    <w:rsid w:val="0089374E"/>
    <w:rsid w:val="00893A80"/>
    <w:rsid w:val="00894252"/>
    <w:rsid w:val="00895F2A"/>
    <w:rsid w:val="0089768E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057CF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37B9F"/>
    <w:rsid w:val="00940337"/>
    <w:rsid w:val="00941975"/>
    <w:rsid w:val="009450EE"/>
    <w:rsid w:val="009470B8"/>
    <w:rsid w:val="009475BD"/>
    <w:rsid w:val="00947C14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C8E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3EA5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2B0C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758BE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3551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33DF"/>
    <w:rsid w:val="00B638FD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4CA0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8B8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3EFC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C77E8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9D4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16D74"/>
    <w:rsid w:val="00D20704"/>
    <w:rsid w:val="00D21315"/>
    <w:rsid w:val="00D260DD"/>
    <w:rsid w:val="00D30A0E"/>
    <w:rsid w:val="00D30E87"/>
    <w:rsid w:val="00D32528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7F9"/>
    <w:rsid w:val="00D90C69"/>
    <w:rsid w:val="00D924DC"/>
    <w:rsid w:val="00D94941"/>
    <w:rsid w:val="00D95941"/>
    <w:rsid w:val="00D96187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1F27"/>
    <w:rsid w:val="00E129C0"/>
    <w:rsid w:val="00E21793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44A2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14CA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379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4" type="connector" idref="#Gerade Verbindung mit Pfeil 9"/>
        <o:r id="V:Rule5" type="connector" idref="#AutoShape 1603"/>
        <o:r id="V:Rule6" type="connector" idref="#AutoShape 160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480360-0500-44C8-9536-BD1E37288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664</Words>
  <Characters>4188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2021-07-22T10:29:00Z</cp:lastPrinted>
  <dcterms:created xsi:type="dcterms:W3CDTF">2023-07-29T17:51:00Z</dcterms:created>
  <dcterms:modified xsi:type="dcterms:W3CDTF">2023-07-29T17:52:00Z</dcterms:modified>
</cp:coreProperties>
</file>