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B84FEF">
        <w:rPr>
          <w:rFonts w:ascii="Futura Lt BT" w:hAnsi="Futura Lt BT" w:cs="Calibri"/>
          <w:b/>
          <w:bCs/>
          <w:color w:val="0033CC"/>
          <w:sz w:val="144"/>
          <w:szCs w:val="144"/>
        </w:rPr>
        <w:t>GIORNICO</w:t>
      </w:r>
    </w:p>
    <w:p w:rsidR="009B53DE" w:rsidRPr="00181798" w:rsidRDefault="0017246B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>2-Familiehaus mit zwei 3-Zi.-Wohnungen</w:t>
      </w:r>
    </w:p>
    <w:p w:rsidR="009B53DE" w:rsidRPr="0056727D" w:rsidRDefault="0017246B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>An zentraler Lage mit kleinem Garten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9B53DE" w:rsidRPr="00181798" w:rsidRDefault="00F50C1B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Casa bifamiliare con due</w:t>
      </w:r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app. di </w:t>
      </w:r>
      <w:proofErr w:type="gramStart"/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proofErr w:type="gramEnd"/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</w:p>
    <w:p w:rsidR="009B53DE" w:rsidRPr="00181798" w:rsidRDefault="0017246B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Posizione centrale con piccolo giardino</w:t>
      </w:r>
      <w:r w:rsidR="00524E3A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0B7129" w:rsidRPr="000B7129" w:rsidRDefault="000B7129" w:rsidP="000B712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05834" w:rsidRDefault="00964DB0" w:rsidP="000B712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964DB0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3" type="#_x0000_t67" style="position:absolute;left:0;text-align:left;margin-left:233.5pt;margin-top:77.55pt;width:21pt;height:45.7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lOOxTjAAAACwEAAA8AAABkcnMvZG93bnJl&#10;di54bWxMj81OwzAQhO9IvIO1SFxQ67RKXAhxKsTfhaKKAhJHNzZJhL2OYqdNeHqWExx3ZjT7TbEe&#10;nWUH04fWo4TFPAFmsPK6xVrC2+vD7BJYiAq1sh6NhMkEWJenJ4XKtT/iiznsYs2oBEOuJDQxdjnn&#10;oWqMU2HuO4PkffreqUhnX3PdqyOVO8uXSSK4Uy3Sh0Z15rYx1dducBKeh3S1ud/cTd8Xj9XHVk/v&#10;4qmxUp6fjTfXwKIZ418YfvEJHUpi2vsBdWBWQipWtCWSkWULYJTIkitS9hKWqRDAy4L/3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lOOxTjAAAACwEAAA8AAAAAAAAAAAAAAAAA&#10;hQQAAGRycy9kb3ducmV2LnhtbFBLBQYAAAAABAAEAPMAAACVBQAAAAA=&#10;" fillcolor="yellow">
            <v:textbox style="layout-flow:vertical-ideographic"/>
          </v:shape>
        </w:pict>
      </w:r>
      <w:r w:rsidR="000B7129">
        <w:rPr>
          <w:noProof/>
          <w:lang w:val="de-DE"/>
        </w:rPr>
        <w:drawing>
          <wp:inline distT="0" distB="0" distL="0" distR="0">
            <wp:extent cx="5025621" cy="3345180"/>
            <wp:effectExtent l="19050" t="0" r="3579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02" cy="33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29" w:rsidRPr="000B7129" w:rsidRDefault="000B7129" w:rsidP="000B712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4A4A92" w:rsidRPr="0056727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val="it-IT"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 w:rsidR="000B7129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</w:t>
      </w:r>
      <w:r w:rsidRPr="0056727D">
        <w:rPr>
          <w:rFonts w:ascii="Futura Lt BT" w:hAnsi="Futura Lt BT" w:cs="Calibri"/>
          <w:noProof/>
          <w:sz w:val="14"/>
          <w:lang w:val="it-IT" w:eastAsia="de-CH"/>
        </w:rPr>
        <w:t>4180/</w:t>
      </w:r>
      <w:r w:rsidR="00050A83">
        <w:rPr>
          <w:rFonts w:ascii="Futura Lt BT" w:hAnsi="Futura Lt BT" w:cs="Calibri"/>
          <w:noProof/>
          <w:sz w:val="14"/>
          <w:lang w:val="it-IT" w:eastAsia="de-CH"/>
        </w:rPr>
        <w:t>3846</w:t>
      </w:r>
    </w:p>
    <w:p w:rsidR="00F05834" w:rsidRPr="0056727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6727D" w:rsidRDefault="00F05834" w:rsidP="0048260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6727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B73AA" w:rsidRPr="0056727D" w:rsidRDefault="00651134" w:rsidP="000B7129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6727D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</w:t>
      </w:r>
    </w:p>
    <w:p w:rsidR="00BD502D" w:rsidRDefault="00F0583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56727D">
        <w:rPr>
          <w:rFonts w:ascii="Futura Lt BT" w:hAnsi="Futura Lt BT" w:cs="Arial"/>
          <w:bCs/>
          <w:szCs w:val="30"/>
          <w:lang w:val="it-IT"/>
        </w:rPr>
        <w:t xml:space="preserve">                                                       </w:t>
      </w:r>
      <w:r w:rsidR="00651134" w:rsidRPr="0056727D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7246B">
        <w:rPr>
          <w:rFonts w:ascii="Futura Lt BT" w:hAnsi="Futura Lt BT" w:cs="Arial"/>
          <w:bCs/>
          <w:sz w:val="44"/>
          <w:szCs w:val="30"/>
          <w:lang w:val="it-IT"/>
        </w:rPr>
        <w:t>38</w:t>
      </w:r>
      <w:r w:rsidR="000B7129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56727D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 w:rsidRPr="0056727D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9C25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9C2586" w:rsidRDefault="009C2586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9C2586" w:rsidRDefault="009C2586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9C2586" w:rsidRDefault="009C2586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B4481D" w:rsidRPr="0056727D" w:rsidRDefault="00B4481D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0666A4" w:rsidRDefault="00964DB0" w:rsidP="00BC26E5">
      <w:pPr>
        <w:ind w:left="-426"/>
        <w:rPr>
          <w:rFonts w:ascii="Futura Lt BT" w:hAnsi="Futura Lt BT"/>
          <w:bCs/>
          <w:sz w:val="28"/>
          <w:lang w:val="it-IT"/>
        </w:rPr>
      </w:pPr>
      <w:r w:rsidRPr="00964D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3" o:spid="_x0000_s2062" type="#_x0000_t202" style="position:absolute;left:0;text-align:left;margin-left:1514.8pt;margin-top:-2.5pt;width:258pt;height:186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130</w:t>
                  </w:r>
                  <w:r w:rsidR="008A5F36" w:rsidRPr="008A5F36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Grundfläche:</w:t>
                  </w:r>
                  <w:r w:rsidR="00F50C1B">
                    <w:rPr>
                      <w:rFonts w:ascii="Futura Lt BT" w:hAnsi="Futura Lt BT" w:cs="Arial"/>
                      <w:bCs/>
                    </w:rPr>
                    <w:t xml:space="preserve"> ca. 204</w:t>
                  </w:r>
                  <w:r w:rsidR="008A5F36" w:rsidRPr="008A5F36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8A5F36" w:rsidRPr="008A5F36" w:rsidRDefault="008A5F36" w:rsidP="008A5F36">
                  <w:pPr>
                    <w:rPr>
                      <w:rFonts w:ascii="Futura Lt BT" w:hAnsi="Futura Lt BT" w:cs="Arial"/>
                      <w:bCs/>
                    </w:rPr>
                  </w:pPr>
                  <w:r w:rsidRPr="008A5F36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0C2DE4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Bad/Dusche/WC: 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8A5F36" w:rsidRDefault="008A5F36" w:rsidP="008A5F36">
                  <w:pPr>
                    <w:rPr>
                      <w:rFonts w:ascii="Futura Lt BT" w:hAnsi="Futura Lt BT" w:cs="Arial"/>
                      <w:bCs/>
                    </w:rPr>
                  </w:pPr>
                  <w:r w:rsidRPr="008A5F36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0C2DE4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2</w:t>
                  </w:r>
                </w:p>
                <w:p w:rsidR="00F05834" w:rsidRDefault="008A5F36" w:rsidP="008A5F36">
                  <w:r w:rsidRPr="008A5F36">
                    <w:rPr>
                      <w:rFonts w:ascii="Futura Lt BT" w:hAnsi="Futura Lt BT" w:cs="Arial"/>
                      <w:bCs/>
                    </w:rPr>
                    <w:t>Parkplä</w:t>
                  </w:r>
                  <w:r w:rsidR="000C2DE4">
                    <w:rPr>
                      <w:rFonts w:ascii="Futura Lt BT" w:hAnsi="Futura Lt BT" w:cs="Arial"/>
                      <w:bCs/>
                    </w:rPr>
                    <w:t xml:space="preserve">tze: 1 </w:t>
                  </w:r>
                  <w:r w:rsidR="004817C4">
                    <w:rPr>
                      <w:rFonts w:ascii="Futura Lt BT" w:hAnsi="Futura Lt BT" w:cs="Arial"/>
                      <w:bCs/>
                    </w:rPr>
                    <w:t>gedeckter Parkplatz</w:t>
                  </w:r>
                </w:p>
              </w:txbxContent>
            </v:textbox>
            <w10:wrap anchorx="margin"/>
          </v:shape>
        </w:pict>
      </w:r>
      <w:r w:rsidRPr="00964DB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32" o:spid="_x0000_s2061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C26E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0666A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1" w:name="_Hlk46833640"/>
      <w:proofErr w:type="spellStart"/>
      <w:r w:rsidR="00B95B55" w:rsidRPr="000666A4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0666A4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0666A4">
        <w:rPr>
          <w:rFonts w:ascii="Futura Lt BT" w:hAnsi="Futura Lt BT"/>
          <w:bCs/>
          <w:sz w:val="28"/>
          <w:lang w:val="it-IT"/>
        </w:rPr>
        <w:t>Umgebung</w:t>
      </w:r>
      <w:proofErr w:type="spellEnd"/>
      <w:r w:rsidR="00F05834" w:rsidRPr="000666A4">
        <w:rPr>
          <w:noProof/>
          <w:lang w:val="it-IT"/>
        </w:rPr>
        <w:t xml:space="preserve"> </w:t>
      </w:r>
    </w:p>
    <w:p w:rsidR="00B95B55" w:rsidRPr="000666A4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8A5F36" w:rsidRPr="008A5F36" w:rsidRDefault="000C2DE4" w:rsidP="000C2DE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Via San Gottardo 50</w:t>
      </w:r>
    </w:p>
    <w:p w:rsidR="008A5F36" w:rsidRPr="00237694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237694">
        <w:rPr>
          <w:rFonts w:ascii="Futura Lt BT" w:hAnsi="Futura Lt BT"/>
          <w:bCs/>
        </w:rPr>
        <w:t>Region: Leventina</w:t>
      </w:r>
    </w:p>
    <w:p w:rsidR="008A5F36" w:rsidRPr="008A5F36" w:rsidRDefault="000C2DE4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Aussicht: schöne Aussicht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8A5F36">
        <w:rPr>
          <w:rFonts w:ascii="Futura Lt BT" w:hAnsi="Futura Lt BT"/>
          <w:bCs/>
          <w:lang w:val="de-DE"/>
        </w:rPr>
        <w:t>Giornico</w:t>
      </w:r>
      <w:proofErr w:type="spellEnd"/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8A5F36">
        <w:rPr>
          <w:rFonts w:ascii="Futura Lt BT" w:hAnsi="Futura Lt BT"/>
          <w:bCs/>
          <w:lang w:val="de-DE"/>
        </w:rPr>
        <w:t>Giornico</w:t>
      </w:r>
      <w:proofErr w:type="spellEnd"/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öffentliche Verkehrsmittel: 200 m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Entfernung zur nächsten Stadt: 27 km</w:t>
      </w:r>
    </w:p>
    <w:p w:rsidR="003151F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Autobahnentfernung: 9 km</w:t>
      </w:r>
    </w:p>
    <w:p w:rsidR="00B17163" w:rsidRPr="003151F6" w:rsidRDefault="00B17163" w:rsidP="00BB720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163" w:rsidRP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>
        <w:rPr>
          <w:rFonts w:ascii="Futura Lt BT" w:hAnsi="Futura Lt BT"/>
        </w:rPr>
        <w:t>Dorfhaus</w:t>
      </w:r>
      <w:proofErr w:type="spellEnd"/>
      <w:r w:rsidR="00B17163" w:rsidRPr="00B17163">
        <w:rPr>
          <w:rFonts w:ascii="Futura Lt BT" w:hAnsi="Futura Lt BT"/>
        </w:rPr>
        <w:t xml:space="preserve"> mit</w:t>
      </w:r>
      <w:r>
        <w:rPr>
          <w:rFonts w:ascii="Futura Lt BT" w:hAnsi="Futura Lt BT"/>
        </w:rPr>
        <w:t xml:space="preserve"> zwei 3 ½-Zimmern</w:t>
      </w:r>
      <w:r w:rsidR="00F66FB1">
        <w:rPr>
          <w:rFonts w:ascii="Futura Lt BT" w:hAnsi="Futura Lt BT"/>
        </w:rPr>
        <w:t>-Wohnungen</w:t>
      </w:r>
      <w:r>
        <w:rPr>
          <w:rFonts w:ascii="Futura Lt BT" w:hAnsi="Futura Lt BT"/>
        </w:rPr>
        <w:t xml:space="preserve"> liegt im Dorfzentrum der historischen Gemeinde</w:t>
      </w:r>
      <w:r w:rsidR="00F66FB1">
        <w:rPr>
          <w:rFonts w:ascii="Futura Lt BT" w:hAnsi="Futura Lt BT"/>
        </w:rPr>
        <w:t xml:space="preserve"> </w:t>
      </w:r>
      <w:proofErr w:type="spellStart"/>
      <w:r w:rsidR="00F66FB1">
        <w:rPr>
          <w:rFonts w:ascii="Futura Lt BT" w:hAnsi="Futura Lt BT"/>
        </w:rPr>
        <w:t>Giornico</w:t>
      </w:r>
      <w:proofErr w:type="spellEnd"/>
      <w:r w:rsidR="00F66FB1">
        <w:rPr>
          <w:rFonts w:ascii="Futura Lt BT" w:hAnsi="Futura Lt BT"/>
        </w:rPr>
        <w:t xml:space="preserve"> an der </w:t>
      </w:r>
      <w:r>
        <w:rPr>
          <w:rFonts w:ascii="Futura Lt BT" w:hAnsi="Futura Lt BT"/>
        </w:rPr>
        <w:t xml:space="preserve">Via San </w:t>
      </w:r>
      <w:proofErr w:type="spellStart"/>
      <w:r>
        <w:rPr>
          <w:rFonts w:ascii="Futura Lt BT" w:hAnsi="Futura Lt BT"/>
        </w:rPr>
        <w:t>Gottardo</w:t>
      </w:r>
      <w:proofErr w:type="spellEnd"/>
      <w:r>
        <w:rPr>
          <w:rFonts w:ascii="Futura Lt BT" w:hAnsi="Futura Lt BT"/>
        </w:rPr>
        <w:t xml:space="preserve"> 50,</w:t>
      </w:r>
      <w:r w:rsidR="00B17163" w:rsidRPr="00B17163">
        <w:rPr>
          <w:rFonts w:ascii="Futura Lt BT" w:hAnsi="Futura Lt BT"/>
        </w:rPr>
        <w:t xml:space="preserve"> in der unteren Leventina.</w:t>
      </w:r>
    </w:p>
    <w:p w:rsidR="00B17163" w:rsidRP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2-Familienh</w:t>
      </w:r>
      <w:r w:rsidR="00B17163" w:rsidRPr="00B17163">
        <w:rPr>
          <w:rFonts w:ascii="Futura Lt BT" w:hAnsi="Futura Lt BT"/>
        </w:rPr>
        <w:t>aus</w:t>
      </w:r>
      <w:r>
        <w:rPr>
          <w:rFonts w:ascii="Futura Lt BT" w:hAnsi="Futura Lt BT"/>
        </w:rPr>
        <w:t xml:space="preserve"> befindet sich in einem gut bewohnbaren Zustand, wobei beim älteren Teil Erneuerungsarbeiten anstehen.</w:t>
      </w:r>
      <w:r w:rsidR="00B17163" w:rsidRPr="00B17163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Die beiden Hausteile </w:t>
      </w:r>
      <w:r w:rsidR="00F66FB1">
        <w:rPr>
          <w:rFonts w:ascii="Futura Lt BT" w:hAnsi="Futura Lt BT"/>
        </w:rPr>
        <w:t>verfügen über separate Eingänge. Die beiden Wohnungen könn</w:t>
      </w:r>
      <w:r>
        <w:rPr>
          <w:rFonts w:ascii="Futura Lt BT" w:hAnsi="Futura Lt BT"/>
        </w:rPr>
        <w:t>en aber auch zusammengelegt werden</w:t>
      </w:r>
      <w:r w:rsidR="00F66FB1">
        <w:rPr>
          <w:rFonts w:ascii="Futura Lt BT" w:hAnsi="Futura Lt BT"/>
        </w:rPr>
        <w:t>, wobei eine Verbindungstüre bereits besteht</w:t>
      </w:r>
      <w:r>
        <w:rPr>
          <w:rFonts w:ascii="Futura Lt BT" w:hAnsi="Futura Lt BT"/>
        </w:rPr>
        <w:t xml:space="preserve">. 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Nord verfügt im 1. Obergeschoss über eine Wohnküche, einen Wohnraum, zwei Zimmer und ein Bad/WC. Vorgelagert ist ein Balkon mit schöner Aussicht auf das malerische Dorf und die umliegenden Berghänge. Dieser Hausteil verfügt über eine grosse Terrasse mit Pergola.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südliche Hausteil besteht im 1. Obergeschoss aus einer sehr grossen Wohnküche, einem Zimmer und einer Dusche/WC mit obenliegender, grossflächigen Galerie, die als Wohnraum genutzt wird.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Zum Grundstück gehören zwei grosse Gewölbekeller und einen gedeckten Parkplatz.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P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kann ideal genutzt werden von einer Grossfamilie oder als Renditeobjekt</w:t>
      </w:r>
      <w:r w:rsidR="00F66FB1">
        <w:rPr>
          <w:rFonts w:ascii="Futura Lt BT" w:hAnsi="Futura Lt BT"/>
        </w:rPr>
        <w:t xml:space="preserve"> erworben werden mit allfälliger Eigennutzung eines Hausteiles.</w:t>
      </w:r>
    </w:p>
    <w:p w:rsidR="00B17163" w:rsidRP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  <w:r w:rsidRPr="00B17163">
        <w:rPr>
          <w:rFonts w:ascii="Futura Lt BT" w:hAnsi="Futura Lt BT"/>
        </w:rPr>
        <w:t>Die Bushaltes</w:t>
      </w:r>
      <w:r w:rsidR="00A050A4">
        <w:rPr>
          <w:rFonts w:ascii="Futura Lt BT" w:hAnsi="Futura Lt BT"/>
        </w:rPr>
        <w:t xml:space="preserve">telle, der Denner </w:t>
      </w:r>
      <w:r w:rsidRPr="00B17163">
        <w:rPr>
          <w:rFonts w:ascii="Futura Lt BT" w:hAnsi="Futura Lt BT"/>
        </w:rPr>
        <w:t>und die Schule</w:t>
      </w:r>
      <w:r w:rsidR="00A050A4">
        <w:rPr>
          <w:rFonts w:ascii="Futura Lt BT" w:hAnsi="Futura Lt BT"/>
        </w:rPr>
        <w:t>n befinden sich in der</w:t>
      </w:r>
      <w:r w:rsidRPr="00B17163">
        <w:rPr>
          <w:rFonts w:ascii="Futura Lt BT" w:hAnsi="Futura Lt BT"/>
        </w:rPr>
        <w:t xml:space="preserve"> Nähe. Die Autobahn A2 sowie das Dorf </w:t>
      </w:r>
      <w:proofErr w:type="spellStart"/>
      <w:r w:rsidRPr="00B17163">
        <w:rPr>
          <w:rFonts w:ascii="Futura Lt BT" w:hAnsi="Futura Lt BT"/>
        </w:rPr>
        <w:t>Biasca</w:t>
      </w:r>
      <w:proofErr w:type="spellEnd"/>
      <w:r w:rsidRPr="00B17163">
        <w:rPr>
          <w:rFonts w:ascii="Futura Lt BT" w:hAnsi="Futura Lt BT"/>
        </w:rPr>
        <w:t xml:space="preserve"> sind 9 km vom Haus entfern</w:t>
      </w:r>
      <w:r w:rsidR="00A050A4">
        <w:rPr>
          <w:rFonts w:ascii="Futura Lt BT" w:hAnsi="Futura Lt BT"/>
        </w:rPr>
        <w:t xml:space="preserve">t. Die Autobahnausfahrt </w:t>
      </w:r>
      <w:proofErr w:type="spellStart"/>
      <w:r w:rsidR="00A050A4">
        <w:rPr>
          <w:rFonts w:ascii="Futura Lt BT" w:hAnsi="Futura Lt BT"/>
        </w:rPr>
        <w:t>Bodio</w:t>
      </w:r>
      <w:proofErr w:type="spellEnd"/>
      <w:r w:rsidRPr="00B17163">
        <w:rPr>
          <w:rFonts w:ascii="Futura Lt BT" w:hAnsi="Futura Lt BT"/>
        </w:rPr>
        <w:t xml:space="preserve"> wird in Kürze geöffnet. In 25 Mi</w:t>
      </w:r>
      <w:r w:rsidR="00A050A4">
        <w:rPr>
          <w:rFonts w:ascii="Futura Lt BT" w:hAnsi="Futura Lt BT"/>
        </w:rPr>
        <w:t>nuten mit dem Auto sind</w:t>
      </w:r>
      <w:r w:rsidRPr="00B17163">
        <w:rPr>
          <w:rFonts w:ascii="Futura Lt BT" w:hAnsi="Futura Lt BT"/>
        </w:rPr>
        <w:t xml:space="preserve"> Bellinzona und in 45 Minuten Locarno und Lugano</w:t>
      </w:r>
      <w:r w:rsidR="00A050A4">
        <w:rPr>
          <w:rFonts w:ascii="Futura Lt BT" w:hAnsi="Futura Lt BT"/>
        </w:rPr>
        <w:t xml:space="preserve"> zu erreichen</w:t>
      </w:r>
      <w:r w:rsidRPr="00B17163">
        <w:rPr>
          <w:rFonts w:ascii="Futura Lt BT" w:hAnsi="Futura Lt BT"/>
        </w:rPr>
        <w:t>.</w:t>
      </w:r>
    </w:p>
    <w:p w:rsidR="00482608" w:rsidRPr="00B17163" w:rsidRDefault="00482608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zentrale Lage mit schöner Aussicht</w:t>
      </w:r>
    </w:p>
    <w:p w:rsidR="00F86B1F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Terrasse mit Pergola und kleinem Garten</w:t>
      </w:r>
    </w:p>
    <w:p w:rsidR="003151F6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vielseitige Nutzungsmöglichkeit</w:t>
      </w:r>
    </w:p>
    <w:p w:rsidR="004817C4" w:rsidRDefault="00F86B1F" w:rsidP="004817C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</w:t>
      </w:r>
      <w:r w:rsidR="00BC26E5">
        <w:rPr>
          <w:rFonts w:ascii="Futura Lt BT" w:hAnsi="Futura Lt BT"/>
        </w:rPr>
        <w:t>hn</w:t>
      </w:r>
    </w:p>
    <w:p w:rsidR="00BD502D" w:rsidRPr="00482608" w:rsidRDefault="00BD502D" w:rsidP="00BD502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964DB0" w:rsidP="0048260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64DB0">
        <w:rPr>
          <w:noProof/>
        </w:rPr>
        <w:lastRenderedPageBreak/>
        <w:pict>
          <v:shape id="Textfeld 31" o:spid="_x0000_s2060" type="#_x0000_t202" style="position:absolute;left:0;text-align:left;margin-left:231.3pt;margin-top:-4.3pt;width:302.7pt;height:184.9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" stroked="f">
            <v:textbox>
              <w:txbxContent>
                <w:p w:rsidR="00B95B55" w:rsidRDefault="00BB7208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A16880" w:rsidRPr="00A1688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130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F50C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204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Condizioni: buone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Bagno/doccia/WC: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482608" w:rsidRPr="00482608" w:rsidRDefault="00F50C1B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cantine</w:t>
                  </w:r>
                  <w:r w:rsidR="00482608"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95B55" w:rsidRPr="004F32B3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posto auto coperto</w:t>
                  </w:r>
                </w:p>
              </w:txbxContent>
            </v:textbox>
          </v:shape>
        </w:pict>
      </w:r>
      <w:r w:rsidRPr="00964DB0">
        <w:rPr>
          <w:noProof/>
        </w:rPr>
        <w:pict>
          <v:shape id="AutoShape 1603" o:spid="_x0000_s2059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</w:t>
      </w:r>
      <w:r w:rsidR="00482608">
        <w:rPr>
          <w:rFonts w:ascii="Futura Lt BT" w:hAnsi="Futura Lt BT"/>
          <w:bCs/>
          <w:sz w:val="28"/>
          <w:lang w:val="it-CH"/>
        </w:rPr>
        <w:t>n</w:t>
      </w:r>
      <w:r w:rsidR="00B95B55">
        <w:rPr>
          <w:rFonts w:ascii="Futura Lt BT" w:hAnsi="Futura Lt BT"/>
          <w:bCs/>
          <w:sz w:val="28"/>
          <w:lang w:val="it-CH"/>
        </w:rPr>
        <w:t>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6745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 w:rsidR="00DE0291" w:rsidRPr="00DE0291">
        <w:rPr>
          <w:rFonts w:ascii="Futura Lt BT" w:hAnsi="Futura Lt BT"/>
          <w:bCs/>
          <w:lang w:val="it-IT"/>
        </w:rPr>
        <w:t xml:space="preserve">, Via </w:t>
      </w:r>
      <w:r>
        <w:rPr>
          <w:rFonts w:ascii="Futura Lt BT" w:hAnsi="Futura Lt BT"/>
          <w:bCs/>
          <w:lang w:val="it-IT"/>
        </w:rPr>
        <w:t xml:space="preserve">alla Torre </w:t>
      </w:r>
      <w:proofErr w:type="gramStart"/>
      <w:r>
        <w:rPr>
          <w:rFonts w:ascii="Futura Lt BT" w:hAnsi="Futura Lt BT"/>
          <w:bCs/>
          <w:lang w:val="it-IT"/>
        </w:rPr>
        <w:t>17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56727D">
        <w:rPr>
          <w:rFonts w:ascii="Futura Lt BT" w:hAnsi="Futura Lt BT"/>
          <w:bCs/>
          <w:szCs w:val="22"/>
          <w:lang w:val="it-CH"/>
        </w:rPr>
        <w:t>Leventina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Acquist</w:t>
      </w:r>
      <w:r w:rsidR="0056727D">
        <w:rPr>
          <w:rFonts w:ascii="Futura Lt BT" w:hAnsi="Futura Lt BT"/>
          <w:bCs/>
          <w:szCs w:val="22"/>
          <w:lang w:val="it-CH"/>
        </w:rPr>
        <w:t>i</w:t>
      </w:r>
      <w:r w:rsidRPr="008B2F07">
        <w:rPr>
          <w:rFonts w:ascii="Futura Lt BT" w:hAnsi="Futura Lt BT"/>
          <w:bCs/>
          <w:szCs w:val="22"/>
          <w:lang w:val="it-CH"/>
        </w:rPr>
        <w:t xml:space="preserve">: </w:t>
      </w:r>
      <w:r w:rsidR="009B53DE"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14339D">
        <w:rPr>
          <w:rFonts w:ascii="Futura Lt BT" w:hAnsi="Futura Lt BT"/>
          <w:bCs/>
          <w:szCs w:val="22"/>
          <w:lang w:val="it-CH"/>
        </w:rPr>
        <w:t>20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27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14339D">
        <w:rPr>
          <w:rFonts w:ascii="Futura Lt BT" w:hAnsi="Futura Lt BT"/>
          <w:bCs/>
          <w:szCs w:val="22"/>
          <w:lang w:val="it-CH"/>
        </w:rPr>
        <w:t>9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482608" w:rsidP="0048260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="00B95B55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Questa casa di paese con due appartamenti di 3 ½ locali si </w:t>
      </w:r>
      <w:proofErr w:type="gramStart"/>
      <w:r w:rsidRPr="00482608">
        <w:rPr>
          <w:rFonts w:ascii="Futura Lt BT" w:hAnsi="Futura Lt BT" w:cs="Aharoni"/>
          <w:bCs/>
          <w:lang w:val="it-CH"/>
        </w:rPr>
        <w:t>trova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nel centro del comune storico di </w:t>
      </w:r>
      <w:proofErr w:type="spellStart"/>
      <w:r w:rsidRPr="00482608">
        <w:rPr>
          <w:rFonts w:ascii="Futura Lt BT" w:hAnsi="Futura Lt BT" w:cs="Aharoni"/>
          <w:bCs/>
          <w:lang w:val="it-CH"/>
        </w:rPr>
        <w:t>Giornico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in Via San Gottardo 50, nella bassa Leventina.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La casa bifamiliare è in buone condizioni abitabili, ma la parte più vecchia ha bisogno di essere ristrutturata. Le due parti della casa hanno ingressi </w:t>
      </w:r>
      <w:proofErr w:type="gramStart"/>
      <w:r w:rsidRPr="00482608">
        <w:rPr>
          <w:rFonts w:ascii="Futura Lt BT" w:hAnsi="Futura Lt BT" w:cs="Aharoni"/>
          <w:bCs/>
          <w:lang w:val="it-CH"/>
        </w:rPr>
        <w:t>separati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. Tuttavia, i due appartamenti possono anche essere uniti, </w:t>
      </w:r>
      <w:proofErr w:type="gramStart"/>
      <w:r w:rsidRPr="00482608">
        <w:rPr>
          <w:rFonts w:ascii="Futura Lt BT" w:hAnsi="Futura Lt BT" w:cs="Aharoni"/>
          <w:bCs/>
          <w:lang w:val="it-CH"/>
        </w:rPr>
        <w:t>in quanto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esiste già una porta di collegamento. 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La parte settentrionale della casa è composta </w:t>
      </w:r>
      <w:proofErr w:type="gramStart"/>
      <w:r w:rsidRPr="00482608">
        <w:rPr>
          <w:rFonts w:ascii="Futura Lt BT" w:hAnsi="Futura Lt BT" w:cs="Aharoni"/>
          <w:bCs/>
          <w:lang w:val="it-CH"/>
        </w:rPr>
        <w:t>da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una cucina, un soggiorno, due camere e un bagno/WC al primo piano. Davanti alla casa si trova un balcone con una splendida vista sul pittoresco villaggio e sulle montagne circostanti. Questa parte della casa </w:t>
      </w:r>
      <w:proofErr w:type="gramStart"/>
      <w:r w:rsidRPr="00482608">
        <w:rPr>
          <w:rFonts w:ascii="Futura Lt BT" w:hAnsi="Futura Lt BT" w:cs="Aharoni"/>
          <w:bCs/>
          <w:lang w:val="it-CH"/>
        </w:rPr>
        <w:t>dispone di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un'ampia terrazza con pergolato.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parte meridionale della casa è composta al 1° piano da una cucina/soggiorno molto grande, una camera e una doccia/WC con un'ampia galleria sovrastante, utilizzata come soggiorno.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proprietà comprende due ampie cantine a volta e un posto auto coperto.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Questa proprietà può essere idealmente utilizzata da una famiglia numerosa o acquisita come investimento immobiliare con la possibilità di occupare una parte della casa.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fermata dell'autobus, il supermercato</w:t>
      </w:r>
      <w:r w:rsidR="00237694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37694">
        <w:rPr>
          <w:rFonts w:ascii="Futura Lt BT" w:hAnsi="Futura Lt BT" w:cs="Aharoni"/>
          <w:bCs/>
          <w:lang w:val="it-CH"/>
        </w:rPr>
        <w:t>D</w:t>
      </w:r>
      <w:r w:rsidR="005907C8">
        <w:rPr>
          <w:rFonts w:ascii="Futura Lt BT" w:hAnsi="Futura Lt BT" w:cs="Aharoni"/>
          <w:bCs/>
          <w:lang w:val="it-CH"/>
        </w:rPr>
        <w:t>e</w:t>
      </w:r>
      <w:r w:rsidR="00237694">
        <w:rPr>
          <w:rFonts w:ascii="Futura Lt BT" w:hAnsi="Futura Lt BT" w:cs="Aharoni"/>
          <w:bCs/>
          <w:lang w:val="it-CH"/>
        </w:rPr>
        <w:t>nner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e le scuole si trovano nelle vicinanze. L'autostrada A2 e il paese di </w:t>
      </w:r>
      <w:proofErr w:type="spellStart"/>
      <w:r w:rsidRPr="00482608">
        <w:rPr>
          <w:rFonts w:ascii="Futura Lt BT" w:hAnsi="Futura Lt BT" w:cs="Aharoni"/>
          <w:bCs/>
          <w:lang w:val="it-CH"/>
        </w:rPr>
        <w:t>Biasca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distano 9 km dalla casa. L'uscita autostradale di </w:t>
      </w:r>
      <w:proofErr w:type="spellStart"/>
      <w:r w:rsidRPr="00482608">
        <w:rPr>
          <w:rFonts w:ascii="Futura Lt BT" w:hAnsi="Futura Lt BT" w:cs="Aharoni"/>
          <w:bCs/>
          <w:lang w:val="it-CH"/>
        </w:rPr>
        <w:t>Bodio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sarà aperta a breve. </w:t>
      </w:r>
      <w:proofErr w:type="spellStart"/>
      <w:r w:rsidRPr="00482608">
        <w:rPr>
          <w:rFonts w:ascii="Futura Lt BT" w:hAnsi="Futura Lt BT" w:cs="Aharoni"/>
          <w:bCs/>
          <w:lang w:val="it-CH"/>
        </w:rPr>
        <w:t>Bellinzona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Pr="00482608">
        <w:rPr>
          <w:rFonts w:ascii="Futura Lt BT" w:hAnsi="Futura Lt BT" w:cs="Aharoni"/>
          <w:bCs/>
          <w:lang w:val="it-CH"/>
        </w:rPr>
        <w:t>25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minuti di auto e Locarno e Lugano in 45 minuti.</w:t>
      </w:r>
    </w:p>
    <w:p w:rsidR="00482608" w:rsidRDefault="00BD502D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</w:p>
    <w:p w:rsidR="00BD502D" w:rsidRPr="00482608" w:rsidRDefault="00BD502D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C26E5" w:rsidRDefault="00B95B55" w:rsidP="00BC26E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BC26E5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BC26E5" w:rsidRDefault="00BC26E5" w:rsidP="00BC26E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left" w:pos="2694"/>
        </w:tabs>
        <w:ind w:left="567"/>
        <w:rPr>
          <w:rFonts w:ascii="Futura Lt BT" w:hAnsi="Futura Lt BT"/>
          <w:bCs/>
          <w:sz w:val="28"/>
          <w:lang w:val="it-CH"/>
        </w:rPr>
      </w:pPr>
      <w:proofErr w:type="gramStart"/>
      <w:r w:rsidRPr="00BC26E5">
        <w:rPr>
          <w:rFonts w:ascii="Futura Lt BT" w:hAnsi="Futura Lt BT"/>
          <w:lang w:val="it-IT"/>
        </w:rPr>
        <w:t>posizione</w:t>
      </w:r>
      <w:proofErr w:type="gramEnd"/>
      <w:r w:rsidRPr="00BC26E5">
        <w:rPr>
          <w:rFonts w:ascii="Futura Lt BT" w:hAnsi="Futura Lt BT"/>
          <w:lang w:val="it-IT"/>
        </w:rPr>
        <w:t xml:space="preserve"> molto centrale con bella vista</w:t>
      </w: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ampia</w:t>
      </w:r>
      <w:proofErr w:type="gramEnd"/>
      <w:r w:rsidRPr="00BC26E5">
        <w:rPr>
          <w:rFonts w:ascii="Futura Lt BT" w:hAnsi="Futura Lt BT"/>
          <w:lang w:val="it-IT"/>
        </w:rPr>
        <w:t xml:space="preserve"> terrazza con pergola e piccolo giardino</w:t>
      </w:r>
    </w:p>
    <w:p w:rsid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uso</w:t>
      </w:r>
      <w:proofErr w:type="gramEnd"/>
      <w:r w:rsidRPr="00BC26E5">
        <w:rPr>
          <w:rFonts w:ascii="Futura Lt BT" w:hAnsi="Futura Lt BT"/>
          <w:lang w:val="it-IT"/>
        </w:rPr>
        <w:t xml:space="preserve"> versatile</w:t>
      </w: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ottimo</w:t>
      </w:r>
      <w:proofErr w:type="gramEnd"/>
      <w:r w:rsidRPr="00BC26E5">
        <w:rPr>
          <w:rFonts w:ascii="Futura Lt BT" w:hAnsi="Futura Lt BT"/>
          <w:lang w:val="it-IT"/>
        </w:rPr>
        <w:t xml:space="preserve"> collegamento con i trasporti pubblici e l'autostrada</w:t>
      </w:r>
    </w:p>
    <w:p w:rsidR="00A516CA" w:rsidRDefault="00A516CA" w:rsidP="00BC26E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9854" cy="2555903"/>
            <wp:effectExtent l="19050" t="0" r="8246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854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4374" cy="2565568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374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61904" cy="2504018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904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D28B9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Wohnraum</w:t>
      </w:r>
      <w:r w:rsidR="00A516CA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D28B9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7879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879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7693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93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Kellergeschoss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0800" cy="2516595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00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0979" cy="2470121"/>
            <wp:effectExtent l="19050" t="0" r="377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79" cy="24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8E74F8" w:rsidRDefault="00D75705" w:rsidP="008E74F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Bad/WC</w:t>
      </w:r>
      <w:r w:rsidR="00A516CA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bagno</w:t>
      </w:r>
      <w:proofErr w:type="spellEnd"/>
      <w:r>
        <w:rPr>
          <w:rFonts w:ascii="Futura Lt BT" w:hAnsi="Futura Lt BT"/>
          <w:lang w:val="fr-CH"/>
        </w:rPr>
        <w:t>/WC</w:t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516CA" w:rsidRDefault="00894541" w:rsidP="00894541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A516CA">
        <w:rPr>
          <w:noProof/>
          <w:lang w:val="de-DE"/>
        </w:rPr>
        <w:drawing>
          <wp:inline distT="0" distB="0" distL="0" distR="0">
            <wp:extent cx="3754818" cy="2499301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818" cy="24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F8" w:rsidRDefault="008E74F8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/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Garage</w:t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9858" cy="2456062"/>
            <wp:effectExtent l="19050" t="0" r="5842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85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2854" cy="2424775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54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482608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482608">
        <w:rPr>
          <w:rFonts w:ascii="Futura Lt BT" w:hAnsi="Futura Lt BT"/>
          <w:lang w:val="it-CH"/>
        </w:rPr>
        <w:t>Zugang</w:t>
      </w:r>
      <w:proofErr w:type="spellEnd"/>
      <w:r w:rsidRPr="00482608">
        <w:rPr>
          <w:rFonts w:ascii="Futura Lt BT" w:hAnsi="Futura Lt BT"/>
          <w:lang w:val="it-CH"/>
        </w:rPr>
        <w:t xml:space="preserve"> </w:t>
      </w:r>
      <w:proofErr w:type="spellStart"/>
      <w:r w:rsidRPr="00482608">
        <w:rPr>
          <w:rFonts w:ascii="Futura Lt BT" w:hAnsi="Futura Lt BT"/>
          <w:lang w:val="it-CH"/>
        </w:rPr>
        <w:t>mit</w:t>
      </w:r>
      <w:proofErr w:type="spellEnd"/>
      <w:r w:rsidRPr="00482608">
        <w:rPr>
          <w:rFonts w:ascii="Futura Lt BT" w:hAnsi="Futura Lt BT"/>
          <w:lang w:val="it-CH"/>
        </w:rPr>
        <w:t xml:space="preserve"> </w:t>
      </w:r>
      <w:proofErr w:type="spellStart"/>
      <w:r w:rsidRPr="00482608">
        <w:rPr>
          <w:rFonts w:ascii="Futura Lt BT" w:hAnsi="Futura Lt BT"/>
          <w:lang w:val="it-CH"/>
        </w:rPr>
        <w:t>Garten</w:t>
      </w:r>
      <w:proofErr w:type="spellEnd"/>
      <w:proofErr w:type="gramStart"/>
      <w:r w:rsidRPr="00482608">
        <w:rPr>
          <w:rFonts w:ascii="Futura Lt BT" w:hAnsi="Futura Lt BT"/>
          <w:lang w:val="it-CH"/>
        </w:rPr>
        <w:t xml:space="preserve">    </w:t>
      </w:r>
      <w:proofErr w:type="gramEnd"/>
      <w:r w:rsidRPr="00482608">
        <w:rPr>
          <w:rFonts w:ascii="Futura Lt BT" w:hAnsi="Futura Lt BT"/>
          <w:lang w:val="it-CH"/>
        </w:rPr>
        <w:t>/   accesso con giardino</w:t>
      </w:r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0678" cy="2403358"/>
            <wp:effectExtent l="19050" t="0" r="8822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78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/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0293" cy="2369820"/>
            <wp:effectExtent l="19050" t="0" r="2057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908" cy="2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Osten</w:t>
      </w:r>
      <w:r w:rsidR="00A516CA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est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32010" cy="2484120"/>
            <wp:effectExtent l="19050" t="0" r="179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21" cy="24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4290" cy="2558856"/>
            <wp:effectExtent l="19050" t="0" r="381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409" cy="25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246764" cy="7406640"/>
            <wp:effectExtent l="19050" t="0" r="1636" b="0"/>
            <wp:docPr id="14" name="Grafik 13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48" cy="74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228203" cy="7871460"/>
            <wp:effectExtent l="19050" t="0" r="1147" b="0"/>
            <wp:docPr id="21" name="Grafik 20" descr="Grundri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34" cy="7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10828" cy="6781800"/>
            <wp:effectExtent l="19050" t="0" r="4222" b="0"/>
            <wp:docPr id="23" name="Grafik 22" descr="Grundris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828" cy="67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062765" cy="6728460"/>
            <wp:effectExtent l="19050" t="0" r="0" b="0"/>
            <wp:docPr id="22" name="Grafik 21" descr="Grundris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3" cy="67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57F95" w:rsidRDefault="00964DB0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964DB0">
        <w:rPr>
          <w:rFonts w:ascii="Futura Lt BT" w:hAnsi="Futura Lt BT" w:cs="Calibri"/>
          <w:noProof/>
          <w:lang w:eastAsia="de-CH"/>
        </w:rPr>
        <w:lastRenderedPageBreak/>
        <w:pict>
          <v:shape id="AutoShape 3370" o:spid="_x0000_s2058" type="#_x0000_t67" style="position:absolute;left:0;text-align:left;margin-left:111.1pt;margin-top:58.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bCK7gAAAACwEAAA8AAABkcnMvZG93bnJl&#10;di54bWxMT01PwzAMvSPxHyIjcUEsXTW6qTSdEF8XhhADJI5ZY9qKxKmadGv59TMn8Mn2e3ofxXp0&#10;VuyxD60nBfNZAgKp8qalWsH728PlCkSImoy2nlDBhAHW5elJoXPjD/SK+22sBYtQyLWCJsYulzJU&#10;DTodZr5DYuzL905HPvtaml4fWNxZmSZJJp1uiR0a3eFtg9X3dnAKnofFcnO/uZt+Lh6rzxczfWRP&#10;jVXq/Gy8uQYRcYx/ZPiNz9Gh5Ew7P5AJwipIeZjKwHzJpZiRZgv+7HhJVlcgy0L+71Ae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LdbCK7gAAAACwEAAA8AAAAAAAAAAAAAAAAAhQQA&#10;AGRycy9kb3ducmV2LnhtbFBLBQYAAAAABAAEAPMAAACSBQAAAAA=&#10;" fillcolor="yellow">
            <v:textbox style="layout-flow:vertical-ideographic"/>
          </v:shape>
        </w:pict>
      </w:r>
      <w:r w:rsidR="00D57F95">
        <w:rPr>
          <w:rFonts w:ascii="Futura Lt BT" w:hAnsi="Futura Lt BT"/>
          <w:noProof/>
          <w:lang w:val="de-DE"/>
        </w:rPr>
        <w:drawing>
          <wp:inline distT="0" distB="0" distL="0" distR="0">
            <wp:extent cx="5267044" cy="2534470"/>
            <wp:effectExtent l="19050" t="0" r="0" b="0"/>
            <wp:docPr id="97" name="Grafik 96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44" cy="25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95" w:rsidRPr="00D57F95" w:rsidRDefault="00964DB0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964DB0">
        <w:rPr>
          <w:rFonts w:ascii="Futura Lt BT" w:hAnsi="Futura Lt BT" w:cs="Calibri"/>
          <w:noProof/>
          <w:lang w:eastAsia="de-CH"/>
        </w:rPr>
        <w:pict>
          <v:shape id="AutoShape 3373" o:spid="_x0000_s2057" type="#_x0000_t67" style="position:absolute;left:0;text-align:left;margin-left:238.3pt;margin-top:3.3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jlfDThAAAACAEAAA8AAABkcnMvZG93bnJl&#10;di54bWxMj81OwzAQhO9IvIO1SFxQ6wSVNIRsKsTfhaKKAhJHNzZxhL2OYqdNeHrcE5x2VzOa/aZc&#10;jdawvep96wghnSfAFNVOttQgvL89znJgPgiSwjhSCJPysKpOT0pRSHegV7XfhobFEPKFQNAhdAXn&#10;vtbKCj93naKofbneihDPvuGyF4cYbg2/TJKMW9FS/KBFp+60qr+3g0V4GRbL9cP6fvq5eKo/N3L6&#10;yJ61QTw/G29vgAU1hj8zHPEjOlSRaecGkp4ZhMUyy6IV4TiifpXmcdkhXOcp8Krk/wtUvwA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AY5Xw04QAAAAgBAAAPAAAAAAAAAAAAAAAAAIUE&#10;AABkcnMvZG93bnJldi54bWxQSwUGAAAAAAQABADzAAAAkwUAAAAA&#10;" fillcolor="yellow">
            <v:textbox style="layout-flow:vertical-ideographic"/>
          </v:shape>
        </w:pict>
      </w:r>
    </w:p>
    <w:p w:rsidR="00D57F95" w:rsidRPr="00ED3C6E" w:rsidRDefault="00A516CA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20967" cy="2656651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67" cy="26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Textkrper"/>
        <w:rPr>
          <w:rFonts w:ascii="Futura Lt BT" w:hAnsi="Futura Lt BT" w:cs="Calibri"/>
          <w:sz w:val="12"/>
        </w:rPr>
      </w:pPr>
    </w:p>
    <w:p w:rsidR="00A516CA" w:rsidRDefault="00A516CA" w:rsidP="00A516CA">
      <w:pPr>
        <w:pStyle w:val="Textkrper"/>
        <w:rPr>
          <w:rFonts w:ascii="Futura Lt BT" w:hAnsi="Futura Lt BT" w:cs="Calibri"/>
          <w:sz w:val="12"/>
        </w:rPr>
      </w:pPr>
    </w:p>
    <w:p w:rsidR="00A516CA" w:rsidRDefault="00964DB0" w:rsidP="00A516CA">
      <w:pPr>
        <w:pStyle w:val="Textkrper"/>
        <w:jc w:val="center"/>
        <w:rPr>
          <w:rFonts w:ascii="Futura Lt BT" w:hAnsi="Futura Lt BT" w:cs="Calibri"/>
          <w:sz w:val="12"/>
        </w:rPr>
      </w:pPr>
      <w:r w:rsidRPr="00964DB0">
        <w:rPr>
          <w:rFonts w:ascii="Futura Lt BT" w:hAnsi="Futura Lt BT" w:cs="Calibri"/>
          <w:noProof/>
          <w:lang w:eastAsia="de-CH"/>
        </w:rPr>
        <w:pict>
          <v:shape id="AutoShape 3371" o:spid="_x0000_s2056" type="#_x0000_t67" style="position:absolute;left:0;text-align:left;margin-left:90.1pt;margin-top:2.3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FUKh7gAAAACAEAAA8AAABkcnMvZG93bnJl&#10;di54bWxMj81OwzAQhO9IvIO1SFwQdYiqtA1xKsTfhSJECxJHN16SCHsdxU6b8PQsJ9jbaEaz3xTr&#10;0VlxwD60nhRczRIQSJU3LdUK3nYPl0sQIWoy2npCBRMGWJenJ4XOjT/SKx62sRZcQiHXCpoYu1zK&#10;UDXodJj5Dom9T987HVn2tTS9PnK5szJNkkw63RJ/aHSHtw1WX9vBKXge5ovN/eZu+r54rD5ezPSe&#10;PTVWqfOz8eYaRMQx/oXhF5/RoWSmvR/IBGFZL5OUowrmCxDsp3wg9gpWWQqyLOT/AeUPAA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FUKh7gAAAACAEAAA8AAAAAAAAAAAAAAAAAhQQA&#10;AGRycy9kb3ducmV2LnhtbFBLBQYAAAAABAAEAPMAAACSBQAAAAA=&#10;" fillcolor="yellow">
            <v:textbox style="layout-flow:vertical-ideographic"/>
          </v:shape>
        </w:pict>
      </w:r>
      <w:r w:rsidR="00A516CA">
        <w:rPr>
          <w:noProof/>
          <w:lang w:val="de-DE"/>
        </w:rPr>
        <w:drawing>
          <wp:inline distT="0" distB="0" distL="0" distR="0">
            <wp:extent cx="4842888" cy="2904292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88" cy="29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Textkrper"/>
        <w:jc w:val="center"/>
        <w:rPr>
          <w:rFonts w:ascii="Futura Lt BT" w:hAnsi="Futura Lt BT" w:cs="Calibri"/>
          <w:sz w:val="12"/>
        </w:rPr>
      </w:pPr>
    </w:p>
    <w:p w:rsidR="00A516CA" w:rsidRDefault="00A516CA" w:rsidP="00A516CA">
      <w:pPr>
        <w:pStyle w:val="Textkrper"/>
        <w:jc w:val="center"/>
        <w:rPr>
          <w:rFonts w:ascii="Futura Lt BT" w:hAnsi="Futura Lt BT" w:cs="Calibri"/>
          <w:sz w:val="12"/>
        </w:rPr>
      </w:pPr>
    </w:p>
    <w:bookmarkEnd w:id="1"/>
    <w:p w:rsidR="00EE1BE7" w:rsidRPr="00D57F95" w:rsidRDefault="00EE1BE7" w:rsidP="00D57F95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lang w:val="it-IT"/>
        </w:rPr>
      </w:pPr>
    </w:p>
    <w:p w:rsidR="005C1D41" w:rsidRPr="00677152" w:rsidRDefault="00964DB0" w:rsidP="008A5F36">
      <w:pPr>
        <w:pStyle w:val="Fuzeile"/>
        <w:tabs>
          <w:tab w:val="clear" w:pos="4536"/>
          <w:tab w:val="clear" w:pos="9072"/>
        </w:tabs>
        <w:ind w:left="180"/>
        <w:rPr>
          <w:lang w:val="it-CH"/>
        </w:rPr>
      </w:pPr>
      <w:r w:rsidRPr="00964DB0">
        <w:rPr>
          <w:rFonts w:ascii="Futura Lt BT" w:hAnsi="Futura Lt BT" w:cs="Calibri"/>
          <w:noProof/>
          <w:lang w:eastAsia="de-CH"/>
        </w:rPr>
        <w:lastRenderedPageBreak/>
        <w:pict>
          <v:shape id="Pfeil: nach unten 25" o:spid="_x0000_s2055" type="#_x0000_t67" style="position:absolute;left:0;text-align:left;margin-left:286.65pt;margin-top:153.1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Geh3/jAAAACwEAAA8AAABkcnMvZG93bnJl&#10;di54bWxMj81OwzAQhO9IvIO1SFwQdUpoUkKcCvHTC0WIAhJHNzZxhL2OYqdNeHqWE9xmd0az35ar&#10;0Vm2131oPQqYzxJgGmuvWmwEvL0+nC+BhShRSetRC5h0gFV1fFTKQvkDvuj9NjaMSjAUUoCJsSs4&#10;D7XRToaZ7zSS9+l7JyONfcNVLw9U7iy/SJKMO9kiXTCy07dG11/bwQl4Gi7zzf3mbvo+W9cfz2p6&#10;zx6NFeL0ZLy5Bhb1GP/C8ItP6FAR084PqAKzAhZ5mlJUQJpkJCiRzRckdrS5ypfAq5L//6H6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IGeh3/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Pr="00964DB0">
        <w:rPr>
          <w:rFonts w:ascii="Futura Lt BT" w:hAnsi="Futura Lt BT" w:cs="Calibri"/>
          <w:noProof/>
          <w:lang w:eastAsia="de-CH"/>
        </w:rPr>
        <w:pict>
          <v:oval id="Oval 838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2" w:name="_Hlk86063654"/>
      <w:r w:rsidR="00E15772" w:rsidRPr="00C848D0">
        <w:rPr>
          <w:rFonts w:ascii="Futura Lt BT" w:hAnsi="Futura Lt BT" w:cs="Calibri"/>
          <w:noProof/>
          <w:lang w:val="it-IT" w:eastAsia="de-CH"/>
        </w:rPr>
        <w:t xml:space="preserve">G </w:t>
      </w:r>
      <w:r w:rsidR="00253475">
        <w:rPr>
          <w:rFonts w:ascii="Futura Lt BT" w:hAnsi="Futura Lt BT" w:cs="Calibri"/>
          <w:noProof/>
          <w:lang w:val="it-IT" w:eastAsia="de-CH"/>
        </w:rPr>
        <w:t>TICINO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 |   </w:t>
      </w:r>
      <w:bookmarkEnd w:id="2"/>
      <w:r w:rsidR="00253475">
        <w:rPr>
          <w:rFonts w:ascii="Futura Lt BT" w:hAnsi="Futura Lt BT" w:cs="Calibri"/>
          <w:noProof/>
          <w:sz w:val="28"/>
          <w:lang w:val="it-IT" w:eastAsia="de-CH"/>
        </w:rPr>
        <w:t>Giornico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64DB0" w:rsidP="00850DC1">
      <w:pPr>
        <w:rPr>
          <w:lang w:val="it-CH"/>
        </w:rPr>
      </w:pPr>
      <w:r w:rsidRPr="00964DB0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64DB0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64DB0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64DB0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EC0" w:rsidRDefault="004B3EC0" w:rsidP="0019746F">
      <w:r>
        <w:separator/>
      </w:r>
    </w:p>
  </w:endnote>
  <w:endnote w:type="continuationSeparator" w:id="0">
    <w:p w:rsidR="004B3EC0" w:rsidRDefault="004B3EC0" w:rsidP="0019746F">
      <w:r>
        <w:continuationSeparator/>
      </w:r>
    </w:p>
  </w:endnote>
  <w:endnote w:type="continuationNotice" w:id="1">
    <w:p w:rsidR="004B3EC0" w:rsidRDefault="004B3EC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BF2" w:rsidRDefault="00AC0BF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EC0" w:rsidRDefault="004B3EC0" w:rsidP="0019746F">
      <w:r>
        <w:separator/>
      </w:r>
    </w:p>
  </w:footnote>
  <w:footnote w:type="continuationSeparator" w:id="0">
    <w:p w:rsidR="004B3EC0" w:rsidRDefault="004B3EC0" w:rsidP="0019746F">
      <w:r>
        <w:continuationSeparator/>
      </w:r>
    </w:p>
  </w:footnote>
  <w:footnote w:type="continuationNotice" w:id="1">
    <w:p w:rsidR="004B3EC0" w:rsidRDefault="004B3EC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BF2" w:rsidRDefault="00AC0BF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CE0A19"/>
    <w:multiLevelType w:val="hybridMultilevel"/>
    <w:tmpl w:val="46464548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E015A"/>
    <w:multiLevelType w:val="hybridMultilevel"/>
    <w:tmpl w:val="AFC0D1E4"/>
    <w:lvl w:ilvl="0" w:tplc="0810000D">
      <w:start w:val="1"/>
      <w:numFmt w:val="bullet"/>
      <w:lvlText w:val=""/>
      <w:lvlJc w:val="left"/>
      <w:pPr>
        <w:ind w:left="101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340EC"/>
    <w:multiLevelType w:val="hybridMultilevel"/>
    <w:tmpl w:val="9CFE3F0E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22B1B"/>
    <w:multiLevelType w:val="hybridMultilevel"/>
    <w:tmpl w:val="B1FA3002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A64"/>
    <w:rsid w:val="00041DC0"/>
    <w:rsid w:val="00044C27"/>
    <w:rsid w:val="00047BB3"/>
    <w:rsid w:val="0005097D"/>
    <w:rsid w:val="00050A83"/>
    <w:rsid w:val="00050B52"/>
    <w:rsid w:val="00051C8A"/>
    <w:rsid w:val="0005399B"/>
    <w:rsid w:val="000637E6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129"/>
    <w:rsid w:val="000B7C54"/>
    <w:rsid w:val="000C009F"/>
    <w:rsid w:val="000C057B"/>
    <w:rsid w:val="000C2DE4"/>
    <w:rsid w:val="000C3306"/>
    <w:rsid w:val="000C3667"/>
    <w:rsid w:val="000C38B9"/>
    <w:rsid w:val="000C57F2"/>
    <w:rsid w:val="000C74C4"/>
    <w:rsid w:val="000D027C"/>
    <w:rsid w:val="000D4E0A"/>
    <w:rsid w:val="000D6C87"/>
    <w:rsid w:val="000D74DD"/>
    <w:rsid w:val="000D750B"/>
    <w:rsid w:val="000E0D27"/>
    <w:rsid w:val="000E4C7A"/>
    <w:rsid w:val="000E51B5"/>
    <w:rsid w:val="000F060B"/>
    <w:rsid w:val="000F1EE3"/>
    <w:rsid w:val="000F4EE0"/>
    <w:rsid w:val="000F5097"/>
    <w:rsid w:val="000F6243"/>
    <w:rsid w:val="00101C81"/>
    <w:rsid w:val="00101C9F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33D0A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5B"/>
    <w:rsid w:val="00162300"/>
    <w:rsid w:val="00165666"/>
    <w:rsid w:val="001658E6"/>
    <w:rsid w:val="0017246B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7694"/>
    <w:rsid w:val="002434BE"/>
    <w:rsid w:val="00244C28"/>
    <w:rsid w:val="00251446"/>
    <w:rsid w:val="00253475"/>
    <w:rsid w:val="00253C4E"/>
    <w:rsid w:val="00254A98"/>
    <w:rsid w:val="00255100"/>
    <w:rsid w:val="00257FE7"/>
    <w:rsid w:val="00266044"/>
    <w:rsid w:val="00267CB0"/>
    <w:rsid w:val="002742A7"/>
    <w:rsid w:val="00277224"/>
    <w:rsid w:val="002809AF"/>
    <w:rsid w:val="002866F6"/>
    <w:rsid w:val="00291A09"/>
    <w:rsid w:val="002923FC"/>
    <w:rsid w:val="002935B8"/>
    <w:rsid w:val="002942C4"/>
    <w:rsid w:val="00295BAB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A2752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D722C"/>
    <w:rsid w:val="003E1B4D"/>
    <w:rsid w:val="003E1CE2"/>
    <w:rsid w:val="003F00B0"/>
    <w:rsid w:val="003F2B1E"/>
    <w:rsid w:val="003F5464"/>
    <w:rsid w:val="004004B2"/>
    <w:rsid w:val="004034E5"/>
    <w:rsid w:val="00405E75"/>
    <w:rsid w:val="00407616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17C4"/>
    <w:rsid w:val="00482608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4B78"/>
    <w:rsid w:val="004A777C"/>
    <w:rsid w:val="004B162B"/>
    <w:rsid w:val="004B1DFC"/>
    <w:rsid w:val="004B1FDB"/>
    <w:rsid w:val="004B3A1A"/>
    <w:rsid w:val="004B3EC0"/>
    <w:rsid w:val="004B6D27"/>
    <w:rsid w:val="004B6EE5"/>
    <w:rsid w:val="004B7F58"/>
    <w:rsid w:val="004C2526"/>
    <w:rsid w:val="004C32AD"/>
    <w:rsid w:val="004C41B5"/>
    <w:rsid w:val="004C46DF"/>
    <w:rsid w:val="004D4037"/>
    <w:rsid w:val="004D4289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727D"/>
    <w:rsid w:val="00570BD6"/>
    <w:rsid w:val="00571F8D"/>
    <w:rsid w:val="005746D5"/>
    <w:rsid w:val="00581FF5"/>
    <w:rsid w:val="00582994"/>
    <w:rsid w:val="0058520A"/>
    <w:rsid w:val="005853FB"/>
    <w:rsid w:val="00587F20"/>
    <w:rsid w:val="005907C8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0FB6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0A8D"/>
    <w:rsid w:val="005F38CB"/>
    <w:rsid w:val="005F4732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310C"/>
    <w:rsid w:val="00613AD5"/>
    <w:rsid w:val="006159E1"/>
    <w:rsid w:val="0062308A"/>
    <w:rsid w:val="0062466C"/>
    <w:rsid w:val="0063110B"/>
    <w:rsid w:val="006332D1"/>
    <w:rsid w:val="00643075"/>
    <w:rsid w:val="00650406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0CA7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2876"/>
    <w:rsid w:val="006E65F0"/>
    <w:rsid w:val="006E7B26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8796C"/>
    <w:rsid w:val="00792B18"/>
    <w:rsid w:val="00793071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5A0F"/>
    <w:rsid w:val="00856235"/>
    <w:rsid w:val="0086517D"/>
    <w:rsid w:val="0086535A"/>
    <w:rsid w:val="00867C0A"/>
    <w:rsid w:val="00867DAD"/>
    <w:rsid w:val="00872B86"/>
    <w:rsid w:val="00873956"/>
    <w:rsid w:val="00877DDD"/>
    <w:rsid w:val="00882515"/>
    <w:rsid w:val="008931E9"/>
    <w:rsid w:val="0089374E"/>
    <w:rsid w:val="00893D8A"/>
    <w:rsid w:val="00894541"/>
    <w:rsid w:val="008A00BA"/>
    <w:rsid w:val="008A3C8F"/>
    <w:rsid w:val="008A5F36"/>
    <w:rsid w:val="008A7BC2"/>
    <w:rsid w:val="008B0958"/>
    <w:rsid w:val="008B2356"/>
    <w:rsid w:val="008B2737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0D64"/>
    <w:rsid w:val="008E15E5"/>
    <w:rsid w:val="008E58C1"/>
    <w:rsid w:val="008E63A9"/>
    <w:rsid w:val="008E74F8"/>
    <w:rsid w:val="008F06C0"/>
    <w:rsid w:val="008F4E83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497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4DB0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3B14"/>
    <w:rsid w:val="009A5144"/>
    <w:rsid w:val="009B53DE"/>
    <w:rsid w:val="009B63C6"/>
    <w:rsid w:val="009B73F8"/>
    <w:rsid w:val="009C0687"/>
    <w:rsid w:val="009C0BB9"/>
    <w:rsid w:val="009C237F"/>
    <w:rsid w:val="009C2586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50A4"/>
    <w:rsid w:val="00A07204"/>
    <w:rsid w:val="00A07EFE"/>
    <w:rsid w:val="00A10862"/>
    <w:rsid w:val="00A11B14"/>
    <w:rsid w:val="00A1242C"/>
    <w:rsid w:val="00A12487"/>
    <w:rsid w:val="00A124B8"/>
    <w:rsid w:val="00A130EB"/>
    <w:rsid w:val="00A153FD"/>
    <w:rsid w:val="00A15B3A"/>
    <w:rsid w:val="00A1643E"/>
    <w:rsid w:val="00A16880"/>
    <w:rsid w:val="00A20134"/>
    <w:rsid w:val="00A208C1"/>
    <w:rsid w:val="00A209EE"/>
    <w:rsid w:val="00A27B48"/>
    <w:rsid w:val="00A3158B"/>
    <w:rsid w:val="00A35824"/>
    <w:rsid w:val="00A35EF2"/>
    <w:rsid w:val="00A37722"/>
    <w:rsid w:val="00A40EEC"/>
    <w:rsid w:val="00A41E40"/>
    <w:rsid w:val="00A42DF9"/>
    <w:rsid w:val="00A43AE6"/>
    <w:rsid w:val="00A516CA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320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4CF7"/>
    <w:rsid w:val="00AB3E17"/>
    <w:rsid w:val="00AB4A83"/>
    <w:rsid w:val="00AC030F"/>
    <w:rsid w:val="00AC059B"/>
    <w:rsid w:val="00AC0BF2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089"/>
    <w:rsid w:val="00AE2EDA"/>
    <w:rsid w:val="00AE3701"/>
    <w:rsid w:val="00AE4019"/>
    <w:rsid w:val="00AE71D4"/>
    <w:rsid w:val="00AE7434"/>
    <w:rsid w:val="00AF28B1"/>
    <w:rsid w:val="00AF4EBF"/>
    <w:rsid w:val="00AF5A57"/>
    <w:rsid w:val="00AF5C39"/>
    <w:rsid w:val="00B00078"/>
    <w:rsid w:val="00B02597"/>
    <w:rsid w:val="00B02629"/>
    <w:rsid w:val="00B0367D"/>
    <w:rsid w:val="00B04AFB"/>
    <w:rsid w:val="00B10582"/>
    <w:rsid w:val="00B1321E"/>
    <w:rsid w:val="00B15DE8"/>
    <w:rsid w:val="00B17163"/>
    <w:rsid w:val="00B30B08"/>
    <w:rsid w:val="00B32190"/>
    <w:rsid w:val="00B32651"/>
    <w:rsid w:val="00B3383D"/>
    <w:rsid w:val="00B414E3"/>
    <w:rsid w:val="00B42E27"/>
    <w:rsid w:val="00B4481D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7646"/>
    <w:rsid w:val="00B92DFE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B7208"/>
    <w:rsid w:val="00BC1F8D"/>
    <w:rsid w:val="00BC26E5"/>
    <w:rsid w:val="00BD0FE9"/>
    <w:rsid w:val="00BD502D"/>
    <w:rsid w:val="00BD6886"/>
    <w:rsid w:val="00BD78AB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58D2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F90"/>
    <w:rsid w:val="00C943E2"/>
    <w:rsid w:val="00CA45E0"/>
    <w:rsid w:val="00CA52F7"/>
    <w:rsid w:val="00CA53F0"/>
    <w:rsid w:val="00CB1A51"/>
    <w:rsid w:val="00CB34A6"/>
    <w:rsid w:val="00CB377C"/>
    <w:rsid w:val="00CC3F4B"/>
    <w:rsid w:val="00CD1A76"/>
    <w:rsid w:val="00CD32C4"/>
    <w:rsid w:val="00CE13F8"/>
    <w:rsid w:val="00CE1CAA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67BE"/>
    <w:rsid w:val="00D57F34"/>
    <w:rsid w:val="00D57F57"/>
    <w:rsid w:val="00D57F95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5705"/>
    <w:rsid w:val="00D77959"/>
    <w:rsid w:val="00D86367"/>
    <w:rsid w:val="00D90C69"/>
    <w:rsid w:val="00D95941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D28B9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23AE5"/>
    <w:rsid w:val="00F3703D"/>
    <w:rsid w:val="00F37D0F"/>
    <w:rsid w:val="00F44EC2"/>
    <w:rsid w:val="00F47D9E"/>
    <w:rsid w:val="00F50C1B"/>
    <w:rsid w:val="00F51A59"/>
    <w:rsid w:val="00F56F2F"/>
    <w:rsid w:val="00F6070D"/>
    <w:rsid w:val="00F626D8"/>
    <w:rsid w:val="00F65D69"/>
    <w:rsid w:val="00F666A4"/>
    <w:rsid w:val="00F66FB1"/>
    <w:rsid w:val="00F70182"/>
    <w:rsid w:val="00F70930"/>
    <w:rsid w:val="00F71B89"/>
    <w:rsid w:val="00F73465"/>
    <w:rsid w:val="00F7370A"/>
    <w:rsid w:val="00F75068"/>
    <w:rsid w:val="00F77BC6"/>
    <w:rsid w:val="00F82749"/>
    <w:rsid w:val="00F83C7D"/>
    <w:rsid w:val="00F86B1F"/>
    <w:rsid w:val="00F86C4A"/>
    <w:rsid w:val="00F950B6"/>
    <w:rsid w:val="00F96DA0"/>
    <w:rsid w:val="00FA35D4"/>
    <w:rsid w:val="00FA4090"/>
    <w:rsid w:val="00FA6C4C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Gerade Verbindung mit Pfeil 32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8757C803-DD87-4D5A-8AF1-4D0BCCD4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681</Words>
  <Characters>4297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2022-09-07T04:51:00Z</cp:lastPrinted>
  <dcterms:created xsi:type="dcterms:W3CDTF">2022-09-07T04:51:00Z</dcterms:created>
  <dcterms:modified xsi:type="dcterms:W3CDTF">2022-09-07T04:52:00Z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