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:rsidR="00A326EB" w:rsidRPr="008A2609" w:rsidRDefault="00D20F44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Grosses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D51A06"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D43156">
        <w:rPr>
          <w:rFonts w:ascii="Futura Lt BT" w:hAnsi="Futura Lt BT"/>
          <w:b w:val="0"/>
          <w:sz w:val="52"/>
          <w:szCs w:val="56"/>
          <w:lang w:val="de-CH"/>
        </w:rPr>
        <w:t>3950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465C20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D20F44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erreno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D4315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3950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Pr="004379B4" w:rsidRDefault="00CB4C7E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EB" w:rsidRPr="00705EF5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 w:rsidRPr="00705EF5">
        <w:rPr>
          <w:rFonts w:ascii="Futura Lt BT" w:hAnsi="Futura Lt BT" w:cs="Calibri"/>
          <w:noProof/>
          <w:sz w:val="10"/>
          <w:lang w:val="de-CH" w:eastAsia="de-CH"/>
        </w:rPr>
        <w:t xml:space="preserve"> </w:t>
      </w: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326EB" w:rsidRPr="00705EF5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4180/</w:t>
      </w:r>
      <w:r w:rsidR="00954531" w:rsidRPr="00705EF5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bookmarkStart w:id="0" w:name="_GoBack"/>
      <w:bookmarkEnd w:id="0"/>
      <w:r w:rsidR="008C1B18">
        <w:rPr>
          <w:rFonts w:ascii="Futura Lt BT" w:hAnsi="Futura Lt BT" w:cs="Calibri"/>
          <w:b w:val="0"/>
          <w:noProof/>
          <w:sz w:val="14"/>
          <w:lang w:val="de-CH" w:eastAsia="de-CH"/>
        </w:rPr>
        <w:t>441</w:t>
      </w:r>
    </w:p>
    <w:p w:rsidR="00A326EB" w:rsidRPr="00705EF5" w:rsidRDefault="00A326EB" w:rsidP="00A326EB">
      <w:pPr>
        <w:jc w:val="center"/>
        <w:rPr>
          <w:rFonts w:ascii="Futura Lt BT" w:hAnsi="Futura Lt BT" w:cs="Arial"/>
          <w:bCs/>
          <w:szCs w:val="30"/>
        </w:rPr>
      </w:pPr>
    </w:p>
    <w:p w:rsidR="00A326EB" w:rsidRPr="00705EF5" w:rsidRDefault="00126E9D" w:rsidP="00A326EB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05EF5">
        <w:rPr>
          <w:rFonts w:ascii="Futura Lt BT" w:hAnsi="Futura Lt BT" w:cs="Arial"/>
          <w:bCs/>
          <w:sz w:val="44"/>
          <w:szCs w:val="30"/>
        </w:rPr>
        <w:t xml:space="preserve">Fr. </w:t>
      </w:r>
      <w:r w:rsidR="004E71E8">
        <w:rPr>
          <w:rFonts w:ascii="Futura Lt BT" w:hAnsi="Futura Lt BT" w:cs="Arial"/>
          <w:bCs/>
          <w:sz w:val="44"/>
          <w:szCs w:val="30"/>
        </w:rPr>
        <w:t>1‘</w:t>
      </w:r>
      <w:r w:rsidR="002F070A">
        <w:rPr>
          <w:rFonts w:ascii="Futura Lt BT" w:hAnsi="Futura Lt BT" w:cs="Arial"/>
          <w:bCs/>
          <w:sz w:val="44"/>
          <w:szCs w:val="30"/>
        </w:rPr>
        <w:t>085</w:t>
      </w:r>
      <w:r w:rsidR="00A326EB" w:rsidRPr="00705EF5">
        <w:rPr>
          <w:rFonts w:ascii="Futura Lt BT" w:hAnsi="Futura Lt BT" w:cs="Arial"/>
          <w:bCs/>
          <w:sz w:val="44"/>
          <w:szCs w:val="30"/>
        </w:rPr>
        <w:t>‘000.--</w:t>
      </w:r>
    </w:p>
    <w:p w:rsidR="00A326EB" w:rsidRPr="00705EF5" w:rsidRDefault="00CB4C7E" w:rsidP="00A326EB">
      <w:pPr>
        <w:jc w:val="both"/>
        <w:rPr>
          <w:rFonts w:ascii="Futura Lt BT" w:hAnsi="Futura Lt BT" w:cs="Arial"/>
          <w:bCs/>
          <w:sz w:val="30"/>
          <w:szCs w:val="30"/>
        </w:rPr>
      </w:pPr>
      <w:r w:rsidRPr="00CB4C7E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D43156">
                    <w:rPr>
                      <w:rFonts w:ascii="Futura Lt BT" w:hAnsi="Futura Lt BT" w:cs="Arial"/>
                      <w:bCs/>
                    </w:rPr>
                    <w:t xml:space="preserve"> 3950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</w:t>
                  </w:r>
                  <w:r w:rsidR="005458CD">
                    <w:rPr>
                      <w:rFonts w:ascii="Futura Lt BT" w:hAnsi="Futura Lt BT" w:cs="Arial"/>
                      <w:bCs/>
                    </w:rPr>
                    <w:t>P9.00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705EF5" w:rsidRDefault="00CB4C7E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B4C7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705EF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326EB" w:rsidRPr="00705EF5">
        <w:rPr>
          <w:rFonts w:ascii="Futura Lt BT" w:hAnsi="Futura Lt BT"/>
          <w:bCs/>
          <w:sz w:val="28"/>
        </w:rPr>
        <w:t>Standort | Umgebung</w:t>
      </w:r>
    </w:p>
    <w:p w:rsidR="00A326EB" w:rsidRPr="00705EF5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326EB" w:rsidRPr="004E71E8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4E71E8">
        <w:rPr>
          <w:rFonts w:ascii="Futura Lt BT" w:hAnsi="Futura Lt BT"/>
          <w:bCs/>
          <w:lang w:val="de-DE"/>
        </w:rPr>
        <w:t>676</w:t>
      </w:r>
      <w:r w:rsidR="00705EF5" w:rsidRPr="004E71E8">
        <w:rPr>
          <w:rFonts w:ascii="Futura Lt BT" w:hAnsi="Futura Lt BT"/>
          <w:bCs/>
          <w:lang w:val="de-DE"/>
        </w:rPr>
        <w:t xml:space="preserve">0 </w:t>
      </w:r>
      <w:proofErr w:type="spellStart"/>
      <w:r w:rsidRPr="004E71E8">
        <w:rPr>
          <w:rFonts w:ascii="Futura Lt BT" w:hAnsi="Futura Lt BT"/>
          <w:bCs/>
          <w:lang w:val="de-DE"/>
        </w:rPr>
        <w:t>Mairengo</w:t>
      </w:r>
      <w:proofErr w:type="spellEnd"/>
      <w:r w:rsidRPr="004E71E8">
        <w:rPr>
          <w:rFonts w:ascii="Futura Lt BT" w:hAnsi="Futura Lt BT"/>
          <w:bCs/>
          <w:lang w:val="de-DE"/>
        </w:rPr>
        <w:t>/</w:t>
      </w:r>
      <w:proofErr w:type="spellStart"/>
      <w:r w:rsidRPr="004E71E8">
        <w:rPr>
          <w:rFonts w:ascii="Futura Lt BT" w:hAnsi="Futura Lt BT"/>
          <w:bCs/>
          <w:lang w:val="de-DE"/>
        </w:rPr>
        <w:t>Faido</w:t>
      </w:r>
      <w:proofErr w:type="spellEnd"/>
      <w:r w:rsidRPr="004E71E8">
        <w:rPr>
          <w:rFonts w:ascii="Futura Lt BT" w:hAnsi="Futura Lt BT"/>
          <w:bCs/>
          <w:lang w:val="de-DE"/>
        </w:rPr>
        <w:t xml:space="preserve">, via </w:t>
      </w:r>
      <w:proofErr w:type="spellStart"/>
      <w:r w:rsidRPr="004E71E8">
        <w:rPr>
          <w:rFonts w:ascii="Futura Lt BT" w:hAnsi="Futura Lt BT"/>
          <w:bCs/>
          <w:lang w:val="de-DE"/>
        </w:rPr>
        <w:t>Bettlemme</w:t>
      </w:r>
      <w:proofErr w:type="spellEnd"/>
    </w:p>
    <w:p w:rsidR="00A326EB" w:rsidRPr="004E71E8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A326EB" w:rsidRPr="004E71E8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4E71E8">
        <w:rPr>
          <w:rFonts w:ascii="Futura Lt BT" w:hAnsi="Futura Lt BT" w:cs="Arial"/>
          <w:bCs/>
          <w:lang w:val="de-DE"/>
        </w:rPr>
        <w:t>Region:</w:t>
      </w:r>
      <w:r w:rsidRPr="004E71E8">
        <w:rPr>
          <w:rFonts w:ascii="Futura Lt BT" w:hAnsi="Futura Lt BT" w:cs="Arial"/>
          <w:bCs/>
          <w:lang w:val="de-DE"/>
        </w:rPr>
        <w:tab/>
      </w:r>
      <w:r w:rsidR="00F679D6" w:rsidRPr="004E71E8">
        <w:rPr>
          <w:rFonts w:ascii="Futura Lt BT" w:hAnsi="Futura Lt BT" w:cs="Arial"/>
          <w:bCs/>
          <w:lang w:val="de-DE"/>
        </w:rPr>
        <w:t>Leventina</w:t>
      </w:r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</w:t>
      </w:r>
      <w:proofErr w:type="spellStart"/>
      <w:r w:rsidR="006504E4">
        <w:rPr>
          <w:rFonts w:ascii="Futura Lt BT" w:hAnsi="Futura Lt BT"/>
          <w:lang w:val="de-DE"/>
        </w:rPr>
        <w:t>Faido</w:t>
      </w:r>
      <w:proofErr w:type="spellEnd"/>
      <w:r w:rsidR="006504E4">
        <w:rPr>
          <w:rFonts w:ascii="Futura Lt BT" w:hAnsi="Futura Lt BT"/>
          <w:lang w:val="de-DE"/>
        </w:rPr>
        <w:t xml:space="preserve"> in </w:t>
      </w:r>
      <w:proofErr w:type="spellStart"/>
      <w:r w:rsidR="006504E4">
        <w:rPr>
          <w:rFonts w:ascii="Futura Lt BT" w:hAnsi="Futura Lt BT"/>
          <w:lang w:val="de-DE"/>
        </w:rPr>
        <w:t>Mairengo</w:t>
      </w:r>
      <w:proofErr w:type="spellEnd"/>
      <w:r w:rsidR="006504E4"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 xml:space="preserve">an der Via </w:t>
      </w:r>
      <w:proofErr w:type="spellStart"/>
      <w:r w:rsidR="001249BE">
        <w:rPr>
          <w:rFonts w:ascii="Futura Lt BT" w:hAnsi="Futura Lt BT"/>
          <w:lang w:val="de-DE"/>
        </w:rPr>
        <w:t>Bettlemme</w:t>
      </w:r>
      <w:proofErr w:type="spellEnd"/>
      <w:r w:rsidR="001249BE">
        <w:rPr>
          <w:rFonts w:ascii="Futura Lt BT" w:hAnsi="Futura Lt BT"/>
          <w:lang w:val="de-DE"/>
        </w:rPr>
        <w:t xml:space="preserve">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D43156">
        <w:rPr>
          <w:rFonts w:ascii="Futura Lt BT" w:hAnsi="Futura Lt BT"/>
          <w:lang w:val="de-DE"/>
        </w:rPr>
        <w:t>von 3950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5458CD">
        <w:rPr>
          <w:rFonts w:ascii="Futura Lt BT" w:hAnsi="Futura Lt BT"/>
          <w:lang w:val="de-DE"/>
        </w:rPr>
        <w:t>e RP9.00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</w:t>
      </w:r>
      <w:proofErr w:type="spellStart"/>
      <w:r w:rsidR="001249BE">
        <w:rPr>
          <w:rFonts w:ascii="Futura Lt BT" w:hAnsi="Futura Lt BT"/>
          <w:lang w:val="de-DE"/>
        </w:rPr>
        <w:t>Ueberbauungsziffer</w:t>
      </w:r>
      <w:proofErr w:type="spellEnd"/>
      <w:r w:rsidR="001249BE">
        <w:rPr>
          <w:rFonts w:ascii="Futura Lt BT" w:hAnsi="Futura Lt BT"/>
          <w:lang w:val="de-DE"/>
        </w:rPr>
        <w:t xml:space="preserve">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 xml:space="preserve">Dank des neuen </w:t>
      </w:r>
      <w:proofErr w:type="spellStart"/>
      <w:r w:rsidR="001249BE">
        <w:rPr>
          <w:rFonts w:ascii="Futura Lt BT" w:hAnsi="Futura Lt BT"/>
          <w:lang w:val="de-DE"/>
        </w:rPr>
        <w:t>Gottardbasistunnel</w:t>
      </w:r>
      <w:proofErr w:type="spellEnd"/>
      <w:r w:rsidR="001249BE">
        <w:rPr>
          <w:rFonts w:ascii="Futura Lt BT" w:hAnsi="Futura Lt BT"/>
          <w:lang w:val="de-DE"/>
        </w:rPr>
        <w:t xml:space="preserve"> verkehren nur noch zwei Züge pro Stunde auf der nahen Bahnlinie.</w:t>
      </w:r>
    </w:p>
    <w:p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</w:t>
      </w:r>
      <w:proofErr w:type="spellStart"/>
      <w:r w:rsidR="001249BE">
        <w:rPr>
          <w:rFonts w:ascii="Futura Lt BT" w:hAnsi="Futura Lt BT"/>
          <w:lang w:val="de-DE"/>
        </w:rPr>
        <w:t>grössere</w:t>
      </w:r>
      <w:proofErr w:type="spellEnd"/>
      <w:r w:rsidR="001249BE">
        <w:rPr>
          <w:rFonts w:ascii="Futura Lt BT" w:hAnsi="Futura Lt BT"/>
          <w:lang w:val="de-DE"/>
        </w:rPr>
        <w:t xml:space="preserve">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</w:t>
      </w:r>
      <w:r w:rsidR="005458CD">
        <w:rPr>
          <w:rFonts w:ascii="Futura Lt BT" w:hAnsi="Futura Lt BT"/>
        </w:rPr>
        <w:t>tehen günstige Bauprojekte für 5 ½-Zimmer-Häuser ab Fr. 585</w:t>
      </w:r>
      <w:r>
        <w:rPr>
          <w:rFonts w:ascii="Futura Lt BT" w:hAnsi="Futura Lt BT"/>
        </w:rPr>
        <w:t>‘000.-- Baukosten.</w:t>
      </w: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A49E8" w:rsidRPr="00425483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</w:t>
      </w:r>
      <w:r w:rsidR="00D43156">
        <w:rPr>
          <w:rFonts w:ascii="Futura Lt BT" w:hAnsi="Futura Lt BT"/>
        </w:rPr>
        <w:t>s pro m2 beträgt jeweils Fr. 275</w:t>
      </w:r>
      <w:r>
        <w:rPr>
          <w:rFonts w:ascii="Futura Lt BT" w:hAnsi="Futura Lt BT"/>
        </w:rPr>
        <w:t>.--.</w:t>
      </w:r>
    </w:p>
    <w:p w:rsidR="00A326EB" w:rsidRPr="00425483" w:rsidRDefault="00CB4C7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4C7E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CB4C7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4C7E">
        <w:rPr>
          <w:noProof/>
        </w:rPr>
        <w:lastRenderedPageBreak/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D43156">
                    <w:rPr>
                      <w:rFonts w:ascii="Futura Lt BT" w:hAnsi="Futura Lt BT" w:cs="Arial"/>
                      <w:bCs/>
                      <w:lang w:val="it-CH"/>
                    </w:rPr>
                    <w:t>3950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:rsidR="00A326EB" w:rsidRPr="005F52B1" w:rsidRDefault="005458CD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Zona: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RP9.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00</w:t>
                  </w:r>
                  <w:proofErr w:type="gramEnd"/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A326EB" w:rsidRDefault="00CB4C7E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B4C7E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5325E5" w:rsidRPr="005325E5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fr-CH"/>
        </w:rPr>
      </w:pPr>
      <w:r w:rsidRPr="005325E5">
        <w:rPr>
          <w:rFonts w:ascii="Futura Lt BT" w:hAnsi="Futura Lt BT"/>
          <w:bCs/>
          <w:lang w:val="fr-CH"/>
        </w:rPr>
        <w:t xml:space="preserve">6760 </w:t>
      </w:r>
      <w:proofErr w:type="spellStart"/>
      <w:r w:rsidRPr="005325E5">
        <w:rPr>
          <w:rFonts w:ascii="Futura Lt BT" w:hAnsi="Futura Lt BT"/>
          <w:bCs/>
          <w:lang w:val="fr-CH"/>
        </w:rPr>
        <w:t>Mairengo</w:t>
      </w:r>
      <w:proofErr w:type="spellEnd"/>
      <w:r w:rsidRPr="005325E5">
        <w:rPr>
          <w:rFonts w:ascii="Futura Lt BT" w:hAnsi="Futura Lt BT"/>
          <w:bCs/>
          <w:lang w:val="fr-CH"/>
        </w:rPr>
        <w:t>/</w:t>
      </w:r>
      <w:proofErr w:type="spellStart"/>
      <w:r w:rsidRPr="005325E5">
        <w:rPr>
          <w:rFonts w:ascii="Futura Lt BT" w:hAnsi="Futura Lt BT"/>
          <w:bCs/>
          <w:lang w:val="fr-CH"/>
        </w:rPr>
        <w:t>Faido</w:t>
      </w:r>
      <w:proofErr w:type="spellEnd"/>
      <w:r w:rsidRPr="005325E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5325E5">
        <w:rPr>
          <w:rFonts w:ascii="Futura Lt BT" w:hAnsi="Futura Lt BT"/>
          <w:bCs/>
          <w:lang w:val="fr-CH"/>
        </w:rPr>
        <w:t>Bettlemme</w:t>
      </w:r>
      <w:proofErr w:type="spellEnd"/>
    </w:p>
    <w:p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Questo</w:t>
      </w:r>
      <w:proofErr w:type="gramStart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>terreno edificabile</w:t>
      </w:r>
      <w:r w:rsidR="00D43156">
        <w:rPr>
          <w:rFonts w:ascii="Futura Lt BT" w:eastAsia="Calibri" w:hAnsi="Futura Lt BT" w:cs="FuturaLtBT"/>
          <w:lang w:val="it-CH" w:eastAsia="de-CH"/>
        </w:rPr>
        <w:t xml:space="preserve"> di 3950</w:t>
      </w:r>
      <w:r>
        <w:rPr>
          <w:rFonts w:ascii="Futura Lt BT" w:eastAsia="Calibri" w:hAnsi="Futura Lt BT" w:cs="FuturaLtBT"/>
          <w:lang w:val="it-CH" w:eastAsia="de-CH"/>
        </w:rPr>
        <w:t xml:space="preserve">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proofErr w:type="spellStart"/>
      <w:r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 a </w:t>
      </w:r>
      <w:proofErr w:type="spellStart"/>
      <w:r>
        <w:rPr>
          <w:rFonts w:ascii="Futura Lt BT" w:eastAsia="Calibri" w:hAnsi="Futura Lt BT" w:cs="FuturaLtBT"/>
          <w:lang w:val="it-CH" w:eastAsia="de-CH"/>
        </w:rPr>
        <w:t>Mairengo</w:t>
      </w:r>
      <w:proofErr w:type="spellEnd"/>
      <w:r>
        <w:rPr>
          <w:rFonts w:ascii="Futura Lt BT" w:eastAsia="Calibri" w:hAnsi="Futura Lt BT" w:cs="FuturaLtBT"/>
          <w:lang w:val="it-CH" w:eastAsia="de-CH"/>
        </w:rPr>
        <w:t>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5458CD">
        <w:rPr>
          <w:rFonts w:ascii="Futura Lt BT" w:eastAsia="Calibri" w:hAnsi="Futura Lt BT" w:cs="FuturaLtBT"/>
          <w:lang w:val="it-CH" w:eastAsia="de-CH"/>
        </w:rPr>
        <w:t>si trova in zona RP9.</w:t>
      </w:r>
      <w:proofErr w:type="gramStart"/>
      <w:r w:rsidR="005458CD">
        <w:rPr>
          <w:rFonts w:ascii="Futura Lt BT" w:eastAsia="Calibri" w:hAnsi="Futura Lt BT" w:cs="FuturaLtBT"/>
          <w:lang w:val="it-CH" w:eastAsia="de-CH"/>
        </w:rPr>
        <w:t>00</w:t>
      </w:r>
      <w:proofErr w:type="gramEnd"/>
      <w:r w:rsidR="00F83B72">
        <w:rPr>
          <w:rFonts w:ascii="Futura Lt BT" w:eastAsia="Calibri" w:hAnsi="Futura Lt BT" w:cs="FuturaLtBT"/>
          <w:lang w:val="it-CH" w:eastAsia="de-CH"/>
        </w:rPr>
        <w:t xml:space="preserve">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proofErr w:type="gramStart"/>
      <w:r w:rsidR="001249BE" w:rsidRPr="00B00498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</w:t>
      </w:r>
      <w:proofErr w:type="gramStart"/>
      <w:r>
        <w:rPr>
          <w:rFonts w:ascii="Futura Lt BT" w:eastAsia="Calibri" w:hAnsi="Futura Lt BT" w:cs="FuturaLtBT"/>
          <w:lang w:val="it-CH" w:eastAsia="de-CH"/>
        </w:rPr>
        <w:t>è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E73888">
        <w:rPr>
          <w:rFonts w:ascii="Futura Lt BT" w:hAnsi="Futura Lt BT"/>
          <w:bCs/>
          <w:lang w:val="it-CH"/>
        </w:rPr>
        <w:t xml:space="preserve">Non ci </w:t>
      </w:r>
      <w:proofErr w:type="gramStart"/>
      <w:r w:rsidRPr="00E73888">
        <w:rPr>
          <w:rFonts w:ascii="Futura Lt BT" w:hAnsi="Futura Lt BT"/>
          <w:bCs/>
          <w:lang w:val="it-CH"/>
        </w:rPr>
        <w:t>sono</w:t>
      </w:r>
      <w:proofErr w:type="gramEnd"/>
      <w:r w:rsidRPr="00E73888">
        <w:rPr>
          <w:rFonts w:ascii="Futura Lt BT" w:hAnsi="Futura Lt BT"/>
          <w:bCs/>
          <w:lang w:val="it-CH"/>
        </w:rPr>
        <w:t xml:space="preserve">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5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minuti. La fermata del bus è sotto </w:t>
      </w:r>
      <w:proofErr w:type="gramStart"/>
      <w:r w:rsidR="005325E5">
        <w:rPr>
          <w:rFonts w:ascii="Futura Lt BT" w:eastAsia="Calibri" w:hAnsi="Futura Lt BT" w:cs="FuturaLtBT"/>
          <w:lang w:val="it-CH" w:eastAsia="de-CH"/>
        </w:rPr>
        <w:t>a 250</w:t>
      </w:r>
      <w:proofErr w:type="gramEnd"/>
      <w:r w:rsidR="005325E5">
        <w:rPr>
          <w:rFonts w:ascii="Futura Lt BT" w:eastAsia="Calibri" w:hAnsi="Futura Lt BT" w:cs="FuturaLtBT"/>
          <w:lang w:val="it-CH" w:eastAsia="de-CH"/>
        </w:rPr>
        <w:t xml:space="preserve"> m.</w:t>
      </w:r>
    </w:p>
    <w:p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</w:t>
      </w:r>
      <w:proofErr w:type="spellStart"/>
      <w:r w:rsidRPr="00B00498">
        <w:rPr>
          <w:rFonts w:ascii="Futura Lt BT" w:eastAsia="Calibri" w:hAnsi="Futura Lt BT" w:cs="FuturaLtBT"/>
          <w:lang w:val="it-CH" w:eastAsia="de-CH"/>
        </w:rPr>
        <w:t>Faido</w:t>
      </w:r>
      <w:proofErr w:type="spellEnd"/>
      <w:r w:rsidRPr="00B00498">
        <w:rPr>
          <w:rFonts w:ascii="Futura Lt BT" w:eastAsia="Calibri" w:hAnsi="Futura Lt BT" w:cs="FuturaLtBT"/>
          <w:lang w:val="it-CH" w:eastAsia="de-CH"/>
        </w:rPr>
        <w:t xml:space="preserve">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</w:t>
      </w:r>
      <w:proofErr w:type="spellStart"/>
      <w:r>
        <w:rPr>
          <w:rFonts w:ascii="Futura Lt BT" w:eastAsia="Calibri" w:hAnsi="Futura Lt BT" w:cs="FuturaLtBT"/>
          <w:lang w:val="it-CH" w:eastAsia="de-CH"/>
        </w:rPr>
        <w:t>Migros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Coop, </w:t>
      </w:r>
      <w:proofErr w:type="spellStart"/>
      <w:r>
        <w:rPr>
          <w:rFonts w:ascii="Futura Lt BT" w:eastAsia="Calibri" w:hAnsi="Futura Lt BT" w:cs="FuturaLtBT"/>
          <w:lang w:val="it-CH" w:eastAsia="de-CH"/>
        </w:rPr>
        <w:t>Denner</w:t>
      </w:r>
      <w:proofErr w:type="spellEnd"/>
      <w:r>
        <w:rPr>
          <w:rFonts w:ascii="Futura Lt BT" w:eastAsia="Calibri" w:hAnsi="Futura Lt BT" w:cs="FuturaLtBT"/>
          <w:lang w:val="it-CH" w:eastAsia="de-CH"/>
        </w:rPr>
        <w:t xml:space="preserve">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6C1967" w:rsidRDefault="005458CD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5 ½ locali per Fr. 585</w:t>
      </w:r>
      <w:r w:rsidR="006C1967">
        <w:rPr>
          <w:rFonts w:ascii="Futura Lt BT" w:eastAsia="Calibri" w:hAnsi="Futura Lt BT" w:cs="FuturaLtBT"/>
          <w:lang w:val="it-CH" w:eastAsia="de-CH"/>
        </w:rPr>
        <w:t>'000.--.</w:t>
      </w:r>
    </w:p>
    <w:p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:rsidR="00EA49E8" w:rsidRPr="005325E5" w:rsidRDefault="00D20F44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avere anche</w:t>
      </w:r>
      <w:r w:rsidR="00EA49E8">
        <w:rPr>
          <w:rFonts w:ascii="Futura Lt BT" w:eastAsia="Calibri" w:hAnsi="Futura Lt BT" w:cs="FuturaLtBT"/>
          <w:lang w:val="it-CH" w:eastAsia="de-CH"/>
        </w:rPr>
        <w:t xml:space="preserve"> </w:t>
      </w:r>
      <w:proofErr w:type="gramStart"/>
      <w:r w:rsidR="00EA49E8">
        <w:rPr>
          <w:rFonts w:ascii="Futura Lt BT" w:eastAsia="Calibri" w:hAnsi="Futura Lt BT" w:cs="FuturaLtBT"/>
          <w:lang w:val="it-CH" w:eastAsia="de-CH"/>
        </w:rPr>
        <w:t xml:space="preserve">parcelle </w:t>
      </w:r>
      <w:r>
        <w:rPr>
          <w:rFonts w:ascii="Futura Lt BT" w:eastAsia="Calibri" w:hAnsi="Futura Lt BT" w:cs="FuturaLtBT"/>
          <w:lang w:val="it-CH" w:eastAsia="de-CH"/>
        </w:rPr>
        <w:t>individuale</w:t>
      </w:r>
      <w:proofErr w:type="gramEnd"/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EA49E8">
        <w:rPr>
          <w:rFonts w:ascii="Futura Lt BT" w:eastAsia="Calibri" w:hAnsi="Futura Lt BT" w:cs="FuturaLtBT"/>
          <w:lang w:val="it-CH" w:eastAsia="de-CH"/>
        </w:rPr>
        <w:t>con altri misu</w:t>
      </w:r>
      <w:r w:rsidR="00D43156">
        <w:rPr>
          <w:rFonts w:ascii="Futura Lt BT" w:eastAsia="Calibri" w:hAnsi="Futura Lt BT" w:cs="FuturaLtBT"/>
          <w:lang w:val="it-CH" w:eastAsia="de-CH"/>
        </w:rPr>
        <w:t>ri. I prezzi sono sempre Fr. 27</w:t>
      </w:r>
      <w:r w:rsidR="0043657F">
        <w:rPr>
          <w:rFonts w:ascii="Futura Lt BT" w:eastAsia="Calibri" w:hAnsi="Futura Lt BT" w:cs="FuturaLtBT"/>
          <w:lang w:val="it-CH" w:eastAsia="de-CH"/>
        </w:rPr>
        <w:t>5</w:t>
      </w:r>
      <w:r w:rsidR="00EA49E8">
        <w:rPr>
          <w:rFonts w:ascii="Futura Lt BT" w:eastAsia="Calibri" w:hAnsi="Futura Lt BT" w:cs="FuturaLtBT"/>
          <w:lang w:val="it-CH" w:eastAsia="de-CH"/>
        </w:rPr>
        <w:t>.-- per m2.</w:t>
      </w:r>
    </w:p>
    <w:p w:rsidR="00A326EB" w:rsidRPr="0006399D" w:rsidRDefault="00CB4C7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B4C7E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</w:p>
    <w:p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</w:t>
      </w:r>
      <w:proofErr w:type="spellStart"/>
      <w:r>
        <w:rPr>
          <w:rFonts w:ascii="Futura Lt BT" w:hAnsi="Futura Lt BT"/>
          <w:lang w:val="it-CH"/>
        </w:rPr>
        <w:t>Faido</w:t>
      </w:r>
      <w:proofErr w:type="spellEnd"/>
    </w:p>
    <w:p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:rsidR="00E73888" w:rsidRPr="00D77DF2" w:rsidRDefault="006C1967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progetti</w:t>
      </w:r>
      <w:proofErr w:type="gramEnd"/>
      <w:r>
        <w:rPr>
          <w:rFonts w:ascii="Futura Lt BT" w:hAnsi="Futura Lt BT"/>
          <w:lang w:val="it-CH"/>
        </w:rPr>
        <w:t xml:space="preserve"> di case unifamiliar</w:t>
      </w:r>
      <w:r w:rsidR="00D77DF2">
        <w:rPr>
          <w:rFonts w:ascii="Futura Lt BT" w:hAnsi="Futura Lt BT"/>
          <w:lang w:val="it-CH"/>
        </w:rPr>
        <w:t>i</w:t>
      </w:r>
    </w:p>
    <w:p w:rsidR="00E73888" w:rsidRDefault="00E738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73888" w:rsidRDefault="00E73888" w:rsidP="00422E4F">
      <w:pPr>
        <w:rPr>
          <w:rFonts w:ascii="Futura Lt BT" w:hAnsi="Futura Lt BT"/>
          <w:sz w:val="22"/>
          <w:lang w:val="it-CH"/>
        </w:rPr>
      </w:pPr>
    </w:p>
    <w:p w:rsidR="00E73888" w:rsidRPr="005D16AA" w:rsidRDefault="00CB4C7E" w:rsidP="00422E4F">
      <w:pPr>
        <w:rPr>
          <w:rFonts w:ascii="Futura Lt BT" w:hAnsi="Futura Lt BT"/>
          <w:sz w:val="22"/>
          <w:lang w:val="it-CH"/>
        </w:rPr>
      </w:pPr>
      <w:r w:rsidRPr="00CB4C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6" style="position:absolute;margin-left:145.75pt;margin-top:333.8pt;width:678.8pt;height:13.05pt;rotation:90;z-index:251729408" strokecolor="white [3212]"/>
        </w:pict>
      </w:r>
      <w:r w:rsidRPr="00CB4C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-15.5pt;margin-top:4.4pt;width:514.75pt;height:87pt;z-index:251727360" strokecolor="white [3212]"/>
        </w:pict>
      </w:r>
      <w:r w:rsidRPr="00CB4C7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7" style="position:absolute;margin-left:-96.3pt;margin-top:340.4pt;width:673.2pt;height:13.25pt;rotation:90;z-index:251720192" fillcolor="#a5a5a5 [2092]" strokecolor="white [3212]" strokeweight="3pt"/>
        </w:pict>
      </w:r>
    </w:p>
    <w:p w:rsidR="00E73888" w:rsidRPr="005D16AA" w:rsidRDefault="00CB4C7E" w:rsidP="00422E4F">
      <w:pPr>
        <w:rPr>
          <w:rFonts w:ascii="Futura Lt BT" w:hAnsi="Futura Lt BT"/>
          <w:i/>
          <w:sz w:val="44"/>
          <w:lang w:val="it-CH"/>
        </w:rPr>
      </w:pPr>
      <w:r w:rsidRPr="00CB4C7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4" style="position:absolute;margin-left:-351.05pt;margin-top:350.55pt;width:678.8pt;height:13.05pt;rotation:90;z-index:251746816" strokecolor="white [3212]"/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CB4C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4C7E">
        <w:rPr>
          <w:rFonts w:ascii="Futura Lt BT" w:hAnsi="Futura Lt BT"/>
          <w:i/>
          <w:noProof/>
          <w:sz w:val="44"/>
          <w:lang w:val="en-US"/>
        </w:rPr>
        <w:pict>
          <v:shape id="_x0000_s3332" type="#_x0000_t202" style="position:absolute;margin-left:234.4pt;margin-top:3.5pt;width:311pt;height:246.4pt;z-index:251715072;mso-width-relative:margin;mso-height-relative:margin" stroked="f">
            <v:textbox style="mso-next-textbox:#_x0000_s3332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5" type="#_x0000_t202" style="position:absolute;margin-left:-15.5pt;margin-top:3.5pt;width:259.25pt;height:170.65pt;z-index:251718144;mso-width-relative:margin;mso-height-relative:margin" stroked="f">
            <v:textbox style="mso-next-textbox:#_x0000_s3335">
              <w:txbxContent>
                <w:p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9595" cy="2070735"/>
                        <wp:effectExtent l="19050" t="0" r="0" b="0"/>
                        <wp:docPr id="8" name="Grafik 7" descr="IMG_19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2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9595" cy="2070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73888" w:rsidRPr="005D16AA" w:rsidRDefault="00CB4C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1.8pt;width:500.45pt;height:12.25pt;z-index:251719168" fillcolor="#a5a5a5 [2092]" strokecolor="white [3212]" strokeweight="3pt"/>
        </w:pict>
      </w: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2" style="position:absolute;margin-left:230.8pt;margin-top:9.2pt;width:17.95pt;height:17.55pt;z-index:251725312" fillcolor="white [3212]" strokecolor="#a5a5a5 [2092]" strokeweight="5pt"/>
        </w:pict>
      </w: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24.55pt;margin-top:2.5pt;width:30.35pt;height:30pt;z-index:251723264" fillcolor="#a5a5a5 [2092]" stroked="f"/>
        </w:pict>
      </w:r>
      <w:r w:rsidR="00E7388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73888" w:rsidRPr="005D16AA" w:rsidRDefault="00CB4C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4C7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3" type="#_x0000_t202" style="position:absolute;margin-left:239.25pt;margin-top:5.7pt;width:254pt;height:172.45pt;z-index:251716096;mso-width-relative:margin;mso-height-relative:margin" stroked="f">
            <v:textbox style="mso-next-textbox:#_x0000_s3333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4" type="#_x0000_t202" style="position:absolute;margin-left:-15.5pt;margin-top:5.7pt;width:255.2pt;height:172.45pt;z-index:251717120;mso-width-relative:margin;mso-height-relative:margin" stroked="f">
            <v:textbox style="mso-next-textbox:#_x0000_s3334">
              <w:txbxContent>
                <w:p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CB4C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8" style="position:absolute;margin-left:-10.3pt;margin-top:13.35pt;width:500.5pt;height:12.8pt;z-index:251721216" fillcolor="#a5a5a5 [2092]" strokecolor="white [3212]" strokeweight="3pt"/>
        </w:pict>
      </w: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3" style="position:absolute;margin-left:230.8pt;margin-top:12.15pt;width:17.95pt;height:17.55pt;z-index:251726336" fillcolor="white [3212]" strokecolor="#a5a5a5 [2092]" strokeweight="5pt"/>
        </w:pict>
      </w:r>
      <w:r w:rsidRPr="00CB4C7E">
        <w:rPr>
          <w:rFonts w:ascii="Futura Lt BT" w:hAnsi="Futura Lt BT" w:cs="Calibri"/>
          <w:bCs/>
          <w:noProof/>
          <w:szCs w:val="32"/>
          <w:lang w:val="en-US"/>
        </w:rPr>
        <w:pict>
          <v:oval id="_x0000_s3339" style="position:absolute;margin-left:224.55pt;margin-top:5.3pt;width:30.35pt;height:30pt;z-index:251722240" fillcolor="#a5a5a5 [2092]" stroked="f"/>
        </w:pict>
      </w:r>
    </w:p>
    <w:p w:rsidR="00E73888" w:rsidRPr="005D16AA" w:rsidRDefault="00CB4C7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0" type="#_x0000_t202" style="position:absolute;margin-left:240.8pt;margin-top:6.3pt;width:304.7pt;height:276.3pt;z-index:251713024;mso-width-relative:margin;mso-height-relative:margin" stroked="f">
            <v:textbox style="mso-next-textbox:#_x0000_s3330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363" cy="2037255"/>
                        <wp:effectExtent l="19050" t="0" r="6687" b="0"/>
                        <wp:docPr id="11" name="Grafik 10" descr="kk-IMG_37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k-IMG_371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1471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4C7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1" type="#_x0000_t202" style="position:absolute;margin-left:-13.7pt;margin-top:5.45pt;width:252.95pt;height:276.3pt;z-index:251714048;mso-width-relative:margin;mso-height-relative:margin" stroked="f">
            <v:textbox style="mso-next-textbox:#_x0000_s3331">
              <w:txbxContent>
                <w:p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9585" cy="2018030"/>
                        <wp:effectExtent l="19050" t="0" r="0" b="0"/>
                        <wp:docPr id="10" name="Grafik 9" descr="IMG_1926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6-2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9585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E738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73888" w:rsidRPr="005D16AA" w:rsidRDefault="00CB4C7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B4C7E">
        <w:rPr>
          <w:rFonts w:ascii="Futura Lt BT" w:hAnsi="Futura Lt BT" w:cs="Calibri"/>
          <w:b/>
          <w:bCs/>
          <w:noProof/>
          <w:lang w:eastAsia="de-CH"/>
        </w:rPr>
        <w:pict>
          <v:rect id="_x0000_s3345" style="position:absolute;left:0;text-align:left;margin-left:-10.3pt;margin-top:5pt;width:505.25pt;height:93.75pt;z-index:251728384" strokecolor="white [3212]"/>
        </w:pict>
      </w: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73888" w:rsidRPr="005D16AA" w:rsidRDefault="00E73888">
      <w:pPr>
        <w:rPr>
          <w:lang w:val="it-CH"/>
        </w:rPr>
      </w:pPr>
    </w:p>
    <w:p w:rsidR="00E73888" w:rsidRPr="005D16AA" w:rsidRDefault="00E738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465C20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465C20" w:rsidRPr="00C12509" w:rsidRDefault="00465C20" w:rsidP="00C87214">
      <w:pPr>
        <w:rPr>
          <w:rFonts w:ascii="Futura Lt BT" w:hAnsi="Futura Lt BT" w:cs="Calibri"/>
          <w:sz w:val="12"/>
          <w:lang w:val="it-CH"/>
        </w:rPr>
      </w:pPr>
    </w:p>
    <w:p w:rsidR="00705EF5" w:rsidRDefault="00CB4C7E" w:rsidP="00705EF5">
      <w:pPr>
        <w:pStyle w:val="Untertitel"/>
        <w:ind w:firstLine="0"/>
        <w:jc w:val="center"/>
        <w:rPr>
          <w:rFonts w:cs="Calibri"/>
          <w:b/>
          <w:bCs/>
          <w:szCs w:val="32"/>
          <w:lang w:val="it-CH"/>
        </w:rPr>
      </w:pPr>
      <w:r w:rsidRPr="00CB4C7E">
        <w:rPr>
          <w:noProof/>
          <w:sz w:val="14"/>
          <w:lang w:val="de-DE"/>
        </w:rPr>
        <w:pict>
          <v:shape id="_x0000_s3377" type="#_x0000_t68" style="position:absolute;left:0;text-align:left;margin-left:143.7pt;margin-top:254.5pt;width:25.2pt;height:70.2pt;z-index:251757056" fillcolor="white [3212]" strokecolor="black [3213]" strokeweight="1.25pt">
            <v:textbox style="layout-flow:vertical-ideographic"/>
          </v:shape>
        </w:pict>
      </w:r>
      <w:r w:rsidR="006C1967">
        <w:rPr>
          <w:rFonts w:cs="Calibri"/>
          <w:b/>
          <w:bCs/>
          <w:noProof/>
          <w:szCs w:val="32"/>
          <w:lang w:val="de-DE"/>
        </w:rPr>
        <w:drawing>
          <wp:inline distT="0" distB="0" distL="0" distR="0">
            <wp:extent cx="6122670" cy="4185752"/>
            <wp:effectExtent l="19050" t="0" r="0" b="0"/>
            <wp:docPr id="3" name="Grafik 2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599" cy="41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F5" w:rsidRDefault="00CB4C7E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 w:rsidRPr="00CB4C7E">
        <w:rPr>
          <w:rFonts w:cs="Calibri"/>
          <w:b/>
          <w:bCs/>
          <w:noProof/>
          <w:sz w:val="22"/>
          <w:szCs w:val="32"/>
          <w:lang w:eastAsia="de-CH"/>
        </w:rPr>
        <w:pict>
          <v:rect id="_x0000_s3372" style="position:absolute;margin-left:149.2pt;margin-top:338.6pt;width:678.8pt;height:13.05pt;rotation:90;z-index:251755008" strokecolor="white [3212]"/>
        </w:pict>
      </w:r>
    </w:p>
    <w:p w:rsidR="00BC7F3A" w:rsidRDefault="003D7D7D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>
        <w:rPr>
          <w:rFonts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3324860"/>
            <wp:effectExtent l="19050" t="0" r="0" b="0"/>
            <wp:docPr id="5" name="Grafik 4" descr="Piano regolatore Mair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regolatore Maireng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F2" w:rsidRDefault="00D77DF2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</w:p>
    <w:p w:rsidR="003D7D7D" w:rsidRDefault="003D7D7D" w:rsidP="00BC7F3A">
      <w:pPr>
        <w:pStyle w:val="Untertitel"/>
        <w:ind w:firstLine="0"/>
        <w:rPr>
          <w:rFonts w:cs="Calibri"/>
          <w:b/>
          <w:bCs/>
          <w:szCs w:val="32"/>
          <w:lang w:val="it-CH"/>
        </w:rPr>
      </w:pPr>
      <w:r>
        <w:rPr>
          <w:rFonts w:cs="Calibri"/>
          <w:b/>
          <w:bCs/>
          <w:noProof/>
          <w:szCs w:val="32"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7" name="Grafik 6" descr="Zone R9.0 Mair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 R9.0 Maireng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5483" w:rsidRDefault="00CB4C7E" w:rsidP="00A326EB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pict>
          <v:shape id="_x0000_s3379" type="#_x0000_t68" style="position:absolute;margin-left:153.9pt;margin-top:129.15pt;width:25.2pt;height:70.2pt;z-index:25175910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>
          <v:shape id="_x0000_s3380" type="#_x0000_t68" style="position:absolute;margin-left:190.5pt;margin-top:166.35pt;width:25.2pt;height:70.2pt;z-index:251760128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>
            <wp:extent cx="6120130" cy="3571875"/>
            <wp:effectExtent l="1905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902F62" w:rsidRDefault="00902F62" w:rsidP="00A326EB">
      <w:pPr>
        <w:rPr>
          <w:sz w:val="14"/>
          <w:lang w:val="it-CH"/>
        </w:rPr>
      </w:pPr>
    </w:p>
    <w:p w:rsidR="00425483" w:rsidRDefault="00CB4C7E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3383" type="#_x0000_t68" style="position:absolute;left:0;text-align:left;margin-left:149.1pt;margin-top:195.8pt;width:25.2pt;height:70.2pt;z-index:25176320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>
          <v:shape id="_x0000_s3384" type="#_x0000_t68" style="position:absolute;left:0;text-align:left;margin-left:139.5pt;margin-top:120.8pt;width:25.2pt;height:70.2pt;z-index:251764224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827270" cy="5099539"/>
            <wp:effectExtent l="1905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44" cy="51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CB4C7E" w:rsidP="003D7D7D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  <w:r w:rsidRPr="00CB4C7E">
        <w:rPr>
          <w:noProof/>
        </w:rPr>
        <w:pict>
          <v:rect id="Rectangle 1356" o:spid="_x0000_s3302" style="position:absolute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CB4C7E">
        <w:rPr>
          <w:noProof/>
        </w:rPr>
        <w:pict>
          <v:rect id="Rectangle 1141" o:spid="_x0000_s3301" style="position:absolute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CB4C7E">
        <w:rPr>
          <w:noProof/>
        </w:rPr>
        <w:pict>
          <v:rect id="Rectangle 1140" o:spid="_x0000_s3300" style="position:absolute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CB4C7E">
        <w:rPr>
          <w:noProof/>
        </w:rPr>
        <w:pict>
          <v:rect id="Rectangle 1355" o:spid="_x0000_s3299" style="position:absolute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CB4C7E">
        <w:rPr>
          <w:noProof/>
        </w:rPr>
        <w:pict>
          <v:shape id="Text Box 835" o:spid="_x0000_s3298" type="#_x0000_t202" style="position:absolute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CB4C7E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B4C7E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CB4C7E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B4C7E">
        <w:rPr>
          <w:rFonts w:cs="Calibri"/>
          <w:b/>
          <w:noProof/>
          <w:sz w:val="26"/>
          <w:lang w:val="it-CH" w:eastAsia="de-CH"/>
        </w:rPr>
        <w:pict>
          <v:oval id="_x0000_s3365" style="position:absolute;left:0;text-align:left;margin-left:159.9pt;margin-top:15.7pt;width:74.45pt;height:74.5pt;z-index:251747840" filled="f" fillcolor="white [3212]" strokecolor="yellow" strokeweight="1.75pt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CB4C7E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B4C7E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B4C7E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CB4C7E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B4C7E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red" strokecolor="#a5a5a5" strokeweight="2pt"/>
        </w:pict>
      </w:r>
      <w:r w:rsidRPr="00CB4C7E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CB4C7E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B4C7E">
        <w:rPr>
          <w:noProof/>
        </w:rPr>
        <w:lastRenderedPageBreak/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CB4C7E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B4C7E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B4C7E" w:rsidP="00850DC1">
      <w:pPr>
        <w:rPr>
          <w:lang w:val="it-CH"/>
        </w:rPr>
      </w:pPr>
      <w:r w:rsidRPr="00CB4C7E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CB4C7E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CB4C7E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CB4C7E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E1A" w:rsidRDefault="00241E1A" w:rsidP="0019746F">
      <w:r>
        <w:separator/>
      </w:r>
    </w:p>
  </w:endnote>
  <w:endnote w:type="continuationSeparator" w:id="0">
    <w:p w:rsidR="00241E1A" w:rsidRDefault="00241E1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E1A" w:rsidRDefault="00241E1A" w:rsidP="0019746F">
      <w:r>
        <w:separator/>
      </w:r>
    </w:p>
  </w:footnote>
  <w:footnote w:type="continuationSeparator" w:id="0">
    <w:p w:rsidR="00241E1A" w:rsidRDefault="00241E1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9154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87720"/>
    <w:rsid w:val="001934DF"/>
    <w:rsid w:val="0019746F"/>
    <w:rsid w:val="001C0212"/>
    <w:rsid w:val="001C405E"/>
    <w:rsid w:val="001C4A46"/>
    <w:rsid w:val="001C7E1E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41E1A"/>
    <w:rsid w:val="002514AE"/>
    <w:rsid w:val="00253C4E"/>
    <w:rsid w:val="00256E93"/>
    <w:rsid w:val="002866F6"/>
    <w:rsid w:val="002942C4"/>
    <w:rsid w:val="002A1634"/>
    <w:rsid w:val="002B11AC"/>
    <w:rsid w:val="002B3EB5"/>
    <w:rsid w:val="002C7164"/>
    <w:rsid w:val="002D1B50"/>
    <w:rsid w:val="002D2725"/>
    <w:rsid w:val="002D3668"/>
    <w:rsid w:val="002F070A"/>
    <w:rsid w:val="00302EAF"/>
    <w:rsid w:val="00303CD6"/>
    <w:rsid w:val="0030715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3D7D7D"/>
    <w:rsid w:val="004034E5"/>
    <w:rsid w:val="004131B6"/>
    <w:rsid w:val="00425483"/>
    <w:rsid w:val="0043115A"/>
    <w:rsid w:val="00431857"/>
    <w:rsid w:val="00435BF8"/>
    <w:rsid w:val="0043657F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1A15"/>
    <w:rsid w:val="004E465C"/>
    <w:rsid w:val="004E71E8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458CD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A2D5C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B3B9C"/>
    <w:rsid w:val="007C454C"/>
    <w:rsid w:val="007E5379"/>
    <w:rsid w:val="007F6FFA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1B18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44973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87E2E"/>
    <w:rsid w:val="009A38EC"/>
    <w:rsid w:val="009A47D7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10FB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23C5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95B50"/>
    <w:rsid w:val="00CB377C"/>
    <w:rsid w:val="00CB4C7E"/>
    <w:rsid w:val="00CD32C4"/>
    <w:rsid w:val="00D04A60"/>
    <w:rsid w:val="00D16298"/>
    <w:rsid w:val="00D20F44"/>
    <w:rsid w:val="00D30A0E"/>
    <w:rsid w:val="00D30E87"/>
    <w:rsid w:val="00D325BF"/>
    <w:rsid w:val="00D43156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94B"/>
    <w:rsid w:val="00DA69CD"/>
    <w:rsid w:val="00DE6392"/>
    <w:rsid w:val="00DE72CC"/>
    <w:rsid w:val="00DF25F3"/>
    <w:rsid w:val="00E45EB6"/>
    <w:rsid w:val="00E56D50"/>
    <w:rsid w:val="00E64D3C"/>
    <w:rsid w:val="00E6566C"/>
    <w:rsid w:val="00E73888"/>
    <w:rsid w:val="00E7420B"/>
    <w:rsid w:val="00EA49E8"/>
    <w:rsid w:val="00EB07C9"/>
    <w:rsid w:val="00EB1248"/>
    <w:rsid w:val="00EB4269"/>
    <w:rsid w:val="00EB519B"/>
    <w:rsid w:val="00EE4C73"/>
    <w:rsid w:val="00EE56F9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4"/>
        <o:r id="V:Rule6" type="connector" idref="#AutoShape 1603"/>
        <o:r id="V:Rule7" type="connector" idref="#AutoShape 1601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223E31-D9A3-4CF2-A317-1F2D2BFE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495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14</cp:revision>
  <cp:lastPrinted>2024-04-16T05:50:00Z</cp:lastPrinted>
  <dcterms:created xsi:type="dcterms:W3CDTF">2021-06-12T14:01:00Z</dcterms:created>
  <dcterms:modified xsi:type="dcterms:W3CDTF">2024-04-16T11:33:00Z</dcterms:modified>
</cp:coreProperties>
</file>